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AD5A" w14:textId="53A70652" w:rsidR="00AC7FBC" w:rsidRDefault="00364DED">
      <w:pPr>
        <w:pStyle w:val="BodyText"/>
        <w:spacing w:before="7"/>
        <w:rPr>
          <w:sz w:val="18"/>
        </w:rPr>
      </w:pPr>
      <w:r>
        <w:rPr>
          <w:noProof/>
          <w:sz w:val="18"/>
        </w:rPr>
        <w:drawing>
          <wp:inline distT="0" distB="0" distL="0" distR="0" wp14:anchorId="49AA60D7" wp14:editId="724E8301">
            <wp:extent cx="7137400" cy="1255135"/>
            <wp:effectExtent l="0" t="0" r="6350" b="254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137" cy="12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127AB" w14:textId="378FF7F6" w:rsidR="00AC7FBC" w:rsidRPr="000F7E8A" w:rsidRDefault="002E64C3" w:rsidP="0005499B">
      <w:pPr>
        <w:spacing w:before="98"/>
        <w:jc w:val="center"/>
        <w:rPr>
          <w:rFonts w:asciiTheme="majorHAnsi" w:hAnsiTheme="majorHAnsi"/>
          <w:b/>
          <w:color w:val="365F91" w:themeColor="accent1" w:themeShade="BF"/>
          <w:sz w:val="32"/>
          <w:szCs w:val="18"/>
        </w:rPr>
      </w:pPr>
      <w:r w:rsidRPr="000F7E8A">
        <w:rPr>
          <w:rFonts w:asciiTheme="majorHAnsi" w:hAnsiTheme="majorHAnsi"/>
          <w:b/>
          <w:color w:val="365F91" w:themeColor="accent1" w:themeShade="BF"/>
          <w:sz w:val="32"/>
          <w:szCs w:val="18"/>
        </w:rPr>
        <w:t xml:space="preserve">AAAASF </w:t>
      </w:r>
      <w:r w:rsidR="00972787" w:rsidRPr="000F7E8A">
        <w:rPr>
          <w:rFonts w:asciiTheme="majorHAnsi" w:hAnsiTheme="majorHAnsi"/>
          <w:b/>
          <w:color w:val="365F91" w:themeColor="accent1" w:themeShade="BF"/>
          <w:sz w:val="32"/>
          <w:szCs w:val="18"/>
        </w:rPr>
        <w:t>Accreditation Application</w:t>
      </w:r>
    </w:p>
    <w:p w14:paraId="2985D7DD" w14:textId="2E957291" w:rsidR="00AC7FBC" w:rsidRPr="000F7E8A" w:rsidRDefault="00104B96" w:rsidP="0005499B">
      <w:pPr>
        <w:spacing w:before="129"/>
        <w:rPr>
          <w:rFonts w:asciiTheme="majorHAnsi" w:hAnsiTheme="majorHAnsi"/>
          <w:color w:val="365F91" w:themeColor="accent1" w:themeShade="BF"/>
        </w:rPr>
      </w:pPr>
      <w:bookmarkStart w:id="0" w:name="AAAASF_New_Application"/>
      <w:bookmarkEnd w:id="0"/>
      <w:r w:rsidRPr="000F7E8A">
        <w:rPr>
          <w:rFonts w:asciiTheme="majorHAnsi" w:hAnsiTheme="majorHAnsi"/>
          <w:color w:val="365F91" w:themeColor="accent1" w:themeShade="BF"/>
        </w:rPr>
        <w:t>AAAASF will not process incomplete applications or applications without payment. They will be returned to the facility for completion.</w:t>
      </w:r>
    </w:p>
    <w:p w14:paraId="3E3095EC" w14:textId="77777777" w:rsidR="00AC7FBC" w:rsidRPr="000F7E8A" w:rsidRDefault="00AC7FBC">
      <w:pPr>
        <w:pStyle w:val="BodyText"/>
        <w:spacing w:before="7"/>
        <w:rPr>
          <w:rFonts w:asciiTheme="majorHAnsi" w:hAnsiTheme="majorHAnsi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5"/>
        <w:gridCol w:w="873"/>
        <w:gridCol w:w="471"/>
        <w:gridCol w:w="4858"/>
      </w:tblGrid>
      <w:tr w:rsidR="00AC7FBC" w:rsidRPr="000F7E8A" w14:paraId="7F13E6CC" w14:textId="77777777" w:rsidTr="307645C0">
        <w:trPr>
          <w:trHeight w:val="360"/>
        </w:trPr>
        <w:tc>
          <w:tcPr>
            <w:tcW w:w="11487" w:type="dxa"/>
            <w:gridSpan w:val="4"/>
          </w:tcPr>
          <w:p w14:paraId="68F44BFC" w14:textId="77777777" w:rsidR="00AC7FBC" w:rsidRPr="000F7E8A" w:rsidRDefault="002E64C3">
            <w:pPr>
              <w:pStyle w:val="TableParagraph"/>
              <w:spacing w:before="6" w:line="240" w:lineRule="auto"/>
              <w:ind w:left="102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Date:</w:t>
            </w:r>
          </w:p>
        </w:tc>
      </w:tr>
      <w:tr w:rsidR="00FB4A04" w:rsidRPr="000F7E8A" w14:paraId="6AB26AB4" w14:textId="77777777" w:rsidTr="307645C0">
        <w:trPr>
          <w:trHeight w:val="720"/>
        </w:trPr>
        <w:tc>
          <w:tcPr>
            <w:tcW w:w="6629" w:type="dxa"/>
            <w:gridSpan w:val="3"/>
          </w:tcPr>
          <w:p w14:paraId="398A21A9" w14:textId="03158495" w:rsidR="00AC7FBC" w:rsidRPr="000F7E8A" w:rsidRDefault="002E64C3" w:rsidP="00D34C12">
            <w:pPr>
              <w:pStyle w:val="TableParagraph"/>
              <w:spacing w:before="6" w:line="240" w:lineRule="auto"/>
              <w:ind w:left="102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Accreditation</w:t>
            </w:r>
            <w:r w:rsidR="004048BF">
              <w:rPr>
                <w:rFonts w:asciiTheme="majorHAnsi" w:hAnsiTheme="majorHAnsi"/>
                <w:w w:val="105"/>
                <w:sz w:val="19"/>
              </w:rPr>
              <w:t xml:space="preserve"> program</w:t>
            </w:r>
            <w:r w:rsidR="00D34C12" w:rsidRPr="000F7E8A">
              <w:rPr>
                <w:rFonts w:asciiTheme="majorHAnsi" w:hAnsiTheme="majorHAnsi"/>
                <w:w w:val="105"/>
                <w:sz w:val="19"/>
              </w:rPr>
              <w:t xml:space="preserve">:  </w:t>
            </w:r>
            <w:r w:rsidR="004048BF">
              <w:rPr>
                <w:rFonts w:asciiTheme="majorHAnsi" w:hAnsiTheme="majorHAnsi"/>
                <w:w w:val="105"/>
                <w:sz w:val="19"/>
              </w:rPr>
              <w:br/>
              <w:t xml:space="preserve">X </w:t>
            </w:r>
            <w:r w:rsidR="00D34C12" w:rsidRPr="000F7E8A">
              <w:rPr>
                <w:rFonts w:asciiTheme="majorHAnsi" w:hAnsiTheme="majorHAnsi"/>
                <w:sz w:val="19"/>
              </w:rPr>
              <w:t>Pediatric Dentistry</w:t>
            </w:r>
          </w:p>
        </w:tc>
        <w:tc>
          <w:tcPr>
            <w:tcW w:w="4858" w:type="dxa"/>
          </w:tcPr>
          <w:p w14:paraId="033A2C7C" w14:textId="77777777" w:rsidR="00AC7FBC" w:rsidRPr="000F7E8A" w:rsidRDefault="002E64C3">
            <w:pPr>
              <w:pStyle w:val="TableParagraph"/>
              <w:spacing w:before="6" w:line="240" w:lineRule="auto"/>
              <w:ind w:left="767" w:hanging="666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Facility Class (check one only):</w:t>
            </w:r>
          </w:p>
          <w:p w14:paraId="69C94D96" w14:textId="46681347" w:rsidR="00AC7FBC" w:rsidRPr="000F7E8A" w:rsidRDefault="004048BF" w:rsidP="004048BF">
            <w:pPr>
              <w:pStyle w:val="TableParagraph"/>
              <w:tabs>
                <w:tab w:val="left" w:pos="1321"/>
                <w:tab w:val="left" w:pos="1930"/>
                <w:tab w:val="left" w:pos="2705"/>
              </w:tabs>
              <w:spacing w:before="135" w:line="240" w:lineRule="auto"/>
              <w:ind w:left="95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A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B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C-</w:t>
            </w:r>
            <w:r>
              <w:rPr>
                <w:rFonts w:asciiTheme="majorHAnsi" w:hAnsiTheme="majorHAnsi"/>
                <w:w w:val="105"/>
                <w:sz w:val="19"/>
              </w:rPr>
              <w:t xml:space="preserve">M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C</w:t>
            </w:r>
          </w:p>
        </w:tc>
      </w:tr>
      <w:tr w:rsidR="00AC7FBC" w:rsidRPr="000F7E8A" w14:paraId="4CDE8074" w14:textId="77777777" w:rsidTr="307645C0">
        <w:trPr>
          <w:trHeight w:val="4613"/>
        </w:trPr>
        <w:tc>
          <w:tcPr>
            <w:tcW w:w="11487" w:type="dxa"/>
            <w:gridSpan w:val="4"/>
          </w:tcPr>
          <w:p w14:paraId="59B46BDB" w14:textId="77777777" w:rsidR="00AC7FBC" w:rsidRPr="000F7E8A" w:rsidRDefault="002E64C3">
            <w:pPr>
              <w:pStyle w:val="TableParagraph"/>
              <w:spacing w:before="6" w:line="240" w:lineRule="auto"/>
              <w:ind w:left="100"/>
              <w:rPr>
                <w:rFonts w:asciiTheme="majorHAnsi" w:hAnsiTheme="majorHAnsi"/>
                <w:b/>
                <w:sz w:val="19"/>
              </w:rPr>
            </w:pPr>
            <w:r w:rsidRPr="000F7E8A">
              <w:rPr>
                <w:rFonts w:asciiTheme="majorHAnsi" w:hAnsiTheme="majorHAnsi"/>
                <w:b/>
                <w:w w:val="105"/>
                <w:sz w:val="19"/>
              </w:rPr>
              <w:t>Specialty Information (to be determined by the Facility/Medical Director)</w:t>
            </w:r>
          </w:p>
          <w:p w14:paraId="799AA30C" w14:textId="77777777" w:rsidR="00AC7FBC" w:rsidRPr="000F7E8A" w:rsidRDefault="002E64C3">
            <w:pPr>
              <w:pStyle w:val="TableParagraph"/>
              <w:spacing w:before="10" w:line="256" w:lineRule="auto"/>
              <w:ind w:left="100" w:right="998" w:hanging="1"/>
              <w:rPr>
                <w:rFonts w:asciiTheme="majorHAnsi" w:hAnsiTheme="majorHAnsi"/>
                <w:b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 xml:space="preserve">Please list primary specialty, if more than one, add secondary specialty. </w:t>
            </w:r>
            <w:r w:rsidRPr="000F7E8A">
              <w:rPr>
                <w:rFonts w:asciiTheme="majorHAnsi" w:hAnsiTheme="majorHAnsi"/>
                <w:b/>
                <w:w w:val="105"/>
                <w:sz w:val="19"/>
              </w:rPr>
              <w:t>List all specialties as stated on board certification.</w:t>
            </w:r>
          </w:p>
          <w:p w14:paraId="3C6DF22E" w14:textId="23A4F3E8" w:rsidR="00AC7FBC" w:rsidRPr="000F7E8A" w:rsidRDefault="002E64C3">
            <w:pPr>
              <w:pStyle w:val="TableParagraph"/>
              <w:tabs>
                <w:tab w:val="left" w:pos="11279"/>
                <w:tab w:val="left" w:pos="11316"/>
                <w:tab w:val="left" w:pos="11380"/>
                <w:tab w:val="left" w:pos="11460"/>
              </w:tabs>
              <w:spacing w:before="114" w:line="252" w:lineRule="auto"/>
              <w:ind w:left="100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Primary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 xml:space="preserve"> specialty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: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w w:val="105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Secondary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 xml:space="preserve"> specialty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: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w w:val="105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 xml:space="preserve">Legal 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>b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 xml:space="preserve">usiness 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>n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ame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 xml:space="preserve"> of facility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 xml:space="preserve"> (not</w:t>
            </w:r>
            <w:r w:rsidRPr="000F7E8A">
              <w:rPr>
                <w:rFonts w:asciiTheme="majorHAnsi" w:hAnsiTheme="majorHAnsi"/>
                <w:spacing w:val="-10"/>
                <w:w w:val="105"/>
                <w:sz w:val="19"/>
                <w:u w:val="single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DBA</w:t>
            </w:r>
            <w:r w:rsidRPr="000F7E8A">
              <w:rPr>
                <w:rFonts w:asciiTheme="majorHAnsi" w:hAnsiTheme="majorHAnsi"/>
                <w:spacing w:val="-22"/>
                <w:w w:val="105"/>
                <w:sz w:val="19"/>
                <w:u w:val="single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name):</w:t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Facility/Medical</w:t>
            </w:r>
            <w:r w:rsidRPr="000F7E8A">
              <w:rPr>
                <w:rFonts w:asciiTheme="majorHAnsi" w:hAnsiTheme="majorHAnsi"/>
                <w:spacing w:val="-28"/>
                <w:w w:val="105"/>
                <w:sz w:val="19"/>
                <w:u w:val="single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Director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 xml:space="preserve"> name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:</w:t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Facility/Medical Director</w:t>
            </w:r>
            <w:r w:rsidRPr="000F7E8A">
              <w:rPr>
                <w:rFonts w:asciiTheme="majorHAnsi" w:hAnsiTheme="majorHAnsi"/>
                <w:spacing w:val="-10"/>
                <w:w w:val="105"/>
                <w:sz w:val="19"/>
                <w:u w:val="single"/>
              </w:rPr>
              <w:t xml:space="preserve"> 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>e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mail</w:t>
            </w:r>
            <w:r w:rsidRPr="000F7E8A">
              <w:rPr>
                <w:rFonts w:asciiTheme="majorHAnsi" w:hAnsiTheme="majorHAnsi"/>
                <w:spacing w:val="-34"/>
                <w:w w:val="105"/>
                <w:sz w:val="19"/>
                <w:u w:val="single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address:</w:t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w w:val="3"/>
                <w:sz w:val="19"/>
                <w:u w:val="single"/>
              </w:rPr>
              <w:t xml:space="preserve"> </w:t>
            </w:r>
            <w:r w:rsidRPr="000F7E8A">
              <w:rPr>
                <w:rFonts w:asciiTheme="majorHAnsi" w:hAnsiTheme="majorHAnsi"/>
                <w:sz w:val="19"/>
              </w:rPr>
              <w:t xml:space="preserve"> </w:t>
            </w:r>
            <w:r w:rsidR="004048BF">
              <w:rPr>
                <w:rFonts w:asciiTheme="majorHAnsi" w:hAnsiTheme="majorHAnsi"/>
                <w:sz w:val="19"/>
              </w:rPr>
              <w:t>O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ffice manager/head</w:t>
            </w:r>
            <w:r w:rsidRPr="000F7E8A">
              <w:rPr>
                <w:rFonts w:asciiTheme="majorHAnsi" w:hAnsiTheme="majorHAnsi"/>
                <w:spacing w:val="-37"/>
                <w:w w:val="105"/>
                <w:sz w:val="19"/>
                <w:u w:val="single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nurse</w:t>
            </w:r>
            <w:r w:rsidR="004048BF">
              <w:rPr>
                <w:rFonts w:asciiTheme="majorHAnsi" w:hAnsiTheme="majorHAnsi"/>
                <w:w w:val="105"/>
                <w:sz w:val="19"/>
                <w:u w:val="single"/>
              </w:rPr>
              <w:t xml:space="preserve"> name</w:t>
            </w:r>
            <w:r w:rsidRPr="000F7E8A">
              <w:rPr>
                <w:rFonts w:asciiTheme="majorHAnsi" w:hAnsiTheme="majorHAnsi"/>
                <w:w w:val="105"/>
                <w:sz w:val="19"/>
                <w:u w:val="single"/>
              </w:rPr>
              <w:t>:</w:t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  <w:r w:rsidRPr="000F7E8A">
              <w:rPr>
                <w:rFonts w:asciiTheme="majorHAnsi" w:hAnsiTheme="majorHAnsi"/>
                <w:sz w:val="19"/>
                <w:u w:val="single"/>
              </w:rPr>
              <w:tab/>
            </w:r>
          </w:p>
          <w:p w14:paraId="60F09B10" w14:textId="77777777" w:rsidR="00AC7FBC" w:rsidRPr="000F7E8A" w:rsidRDefault="00AC7FBC">
            <w:pPr>
              <w:pStyle w:val="TableParagraph"/>
              <w:spacing w:before="2" w:line="240" w:lineRule="auto"/>
              <w:ind w:left="0"/>
              <w:rPr>
                <w:rFonts w:asciiTheme="majorHAnsi" w:hAnsiTheme="majorHAnsi"/>
                <w:b/>
                <w:sz w:val="20"/>
              </w:rPr>
            </w:pPr>
          </w:p>
          <w:p w14:paraId="0979922D" w14:textId="1F16694D" w:rsidR="00AC7FBC" w:rsidRPr="000F7E8A" w:rsidRDefault="002E64C3" w:rsidP="0F37D482">
            <w:pPr>
              <w:pStyle w:val="TableParagraph"/>
              <w:spacing w:before="0" w:line="240" w:lineRule="auto"/>
              <w:ind w:left="102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Previously accredited or denied accreditation by any accrediting organization</w:t>
            </w:r>
            <w:r w:rsidR="77C41D58" w:rsidRPr="000F7E8A">
              <w:rPr>
                <w:rFonts w:asciiTheme="majorHAnsi" w:hAnsiTheme="majorHAnsi"/>
                <w:w w:val="105"/>
                <w:sz w:val="19"/>
                <w:szCs w:val="19"/>
              </w:rPr>
              <w:t>?</w:t>
            </w:r>
          </w:p>
          <w:p w14:paraId="17E98844" w14:textId="2AA308D8" w:rsidR="00AC7FBC" w:rsidRPr="000F7E8A" w:rsidRDefault="00091D38" w:rsidP="004048BF">
            <w:pPr>
              <w:pStyle w:val="TableParagraph"/>
              <w:tabs>
                <w:tab w:val="left" w:pos="1441"/>
                <w:tab w:val="left" w:pos="3678"/>
              </w:tabs>
              <w:spacing w:before="130" w:line="376" w:lineRule="auto"/>
              <w:ind w:left="102" w:right="4007" w:hanging="29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 </w:t>
            </w:r>
            <w:r w:rsidR="004048BF">
              <w:rPr>
                <w:rFonts w:asciiTheme="majorHAnsi" w:hAnsiTheme="majorHAnsi"/>
                <w:w w:val="105"/>
                <w:sz w:val="19"/>
              </w:rPr>
              <w:t xml:space="preserve">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No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Previously</w:t>
            </w:r>
            <w:r w:rsidR="002E64C3" w:rsidRPr="000F7E8A">
              <w:rPr>
                <w:rFonts w:asciiTheme="majorHAnsi" w:hAnsiTheme="majorHAnsi"/>
                <w:spacing w:val="-7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Accredited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 xml:space="preserve">Denied   </w:t>
            </w:r>
            <w:r>
              <w:rPr>
                <w:rFonts w:asciiTheme="majorHAnsi" w:hAnsiTheme="majorHAnsi"/>
                <w:w w:val="105"/>
                <w:sz w:val="19"/>
              </w:rPr>
              <w:br/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Name of</w:t>
            </w:r>
            <w:r w:rsidR="002E64C3" w:rsidRPr="000F7E8A">
              <w:rPr>
                <w:rFonts w:asciiTheme="majorHAnsi" w:hAnsiTheme="majorHAnsi"/>
                <w:spacing w:val="-41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Accrediting</w:t>
            </w:r>
            <w:r w:rsidR="002E64C3" w:rsidRPr="000F7E8A">
              <w:rPr>
                <w:rFonts w:asciiTheme="majorHAnsi" w:hAnsiTheme="majorHAnsi"/>
                <w:spacing w:val="-4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Organization:</w:t>
            </w:r>
            <w:r w:rsidR="002E64C3" w:rsidRPr="000F7E8A">
              <w:rPr>
                <w:rFonts w:asciiTheme="majorHAnsi" w:hAnsiTheme="majorHAnsi"/>
                <w:w w:val="103"/>
                <w:sz w:val="19"/>
              </w:rPr>
              <w:t xml:space="preserve"> </w:t>
            </w:r>
            <w:r>
              <w:rPr>
                <w:rFonts w:asciiTheme="majorHAnsi" w:hAnsiTheme="majorHAnsi"/>
                <w:w w:val="103"/>
                <w:sz w:val="19"/>
              </w:rPr>
              <w:t>________________________________________</w:t>
            </w:r>
            <w:r>
              <w:rPr>
                <w:rFonts w:asciiTheme="majorHAnsi" w:hAnsiTheme="majorHAnsi"/>
                <w:w w:val="103"/>
                <w:sz w:val="19"/>
              </w:rPr>
              <w:br/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Please</w:t>
            </w:r>
            <w:r w:rsidR="002E64C3" w:rsidRPr="000F7E8A">
              <w:rPr>
                <w:rFonts w:asciiTheme="majorHAnsi" w:hAnsiTheme="majorHAnsi"/>
                <w:spacing w:val="-13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Note:</w:t>
            </w:r>
          </w:p>
          <w:p w14:paraId="751D49DA" w14:textId="0F2AD3F5" w:rsidR="00AC7FBC" w:rsidRPr="000F7E8A" w:rsidRDefault="002E64C3" w:rsidP="0F37D48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9" w:lineRule="auto"/>
              <w:ind w:right="835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Previous denial by AAAASF or another accreditation agency does not preclude application for accreditation. Any facility</w:t>
            </w:r>
            <w:r w:rsidRPr="000F7E8A">
              <w:rPr>
                <w:rFonts w:asciiTheme="majorHAnsi" w:hAnsiTheme="majorHAnsi"/>
                <w:spacing w:val="-7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may</w:t>
            </w:r>
            <w:r w:rsidRPr="000F7E8A">
              <w:rPr>
                <w:rFonts w:asciiTheme="majorHAnsi" w:hAnsiTheme="majorHAnsi"/>
                <w:spacing w:val="-8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reapply</w:t>
            </w:r>
            <w:r w:rsidRPr="000F7E8A">
              <w:rPr>
                <w:rFonts w:asciiTheme="majorHAnsi" w:hAnsiTheme="majorHAnsi"/>
                <w:spacing w:val="-7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for</w:t>
            </w:r>
            <w:r w:rsidRPr="000F7E8A">
              <w:rPr>
                <w:rFonts w:asciiTheme="majorHAnsi" w:hAnsiTheme="majorHAnsi"/>
                <w:spacing w:val="-7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accreditation</w:t>
            </w:r>
            <w:r w:rsidRPr="000F7E8A">
              <w:rPr>
                <w:rFonts w:asciiTheme="majorHAnsi" w:hAnsiTheme="majorHAnsi"/>
                <w:spacing w:val="-6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at</w:t>
            </w:r>
            <w:r w:rsidRPr="000F7E8A">
              <w:rPr>
                <w:rFonts w:asciiTheme="majorHAnsi" w:hAnsiTheme="majorHAnsi"/>
                <w:spacing w:val="-9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any</w:t>
            </w:r>
            <w:r w:rsidRPr="000F7E8A">
              <w:rPr>
                <w:rFonts w:asciiTheme="majorHAnsi" w:hAnsiTheme="majorHAnsi"/>
                <w:spacing w:val="-7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time</w:t>
            </w:r>
            <w:r w:rsidRPr="000F7E8A">
              <w:rPr>
                <w:rFonts w:asciiTheme="majorHAnsi" w:hAnsiTheme="majorHAnsi"/>
                <w:spacing w:val="-8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following</w:t>
            </w:r>
            <w:r w:rsidRPr="000F7E8A">
              <w:rPr>
                <w:rFonts w:asciiTheme="majorHAnsi" w:hAnsiTheme="majorHAnsi"/>
                <w:spacing w:val="-7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receipt</w:t>
            </w:r>
            <w:r w:rsidRPr="000F7E8A">
              <w:rPr>
                <w:rFonts w:asciiTheme="majorHAnsi" w:hAnsiTheme="majorHAnsi"/>
                <w:spacing w:val="-9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of</w:t>
            </w:r>
            <w:r w:rsidRPr="000F7E8A">
              <w:rPr>
                <w:rFonts w:asciiTheme="majorHAnsi" w:hAnsiTheme="majorHAnsi"/>
                <w:spacing w:val="-8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a</w:t>
            </w:r>
            <w:r w:rsidRPr="000F7E8A">
              <w:rPr>
                <w:rFonts w:asciiTheme="majorHAnsi" w:hAnsiTheme="majorHAnsi"/>
                <w:spacing w:val="-8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denial</w:t>
            </w:r>
            <w:r w:rsidRPr="000F7E8A">
              <w:rPr>
                <w:rFonts w:asciiTheme="majorHAnsi" w:hAnsiTheme="majorHAnsi"/>
                <w:spacing w:val="-8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notification</w:t>
            </w:r>
            <w:r w:rsidR="4B291D0D" w:rsidRPr="000F7E8A">
              <w:rPr>
                <w:rFonts w:asciiTheme="majorHAnsi" w:hAnsiTheme="majorHAnsi"/>
                <w:w w:val="105"/>
                <w:sz w:val="19"/>
                <w:szCs w:val="19"/>
              </w:rPr>
              <w:t>.</w:t>
            </w:r>
          </w:p>
          <w:p w14:paraId="7FA73663" w14:textId="3C93E1E3" w:rsidR="00AC7FBC" w:rsidRPr="000F7E8A" w:rsidRDefault="002E64C3" w:rsidP="0F37D482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111" w:line="240" w:lineRule="atLeast"/>
              <w:ind w:right="1094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 xml:space="preserve">Failure to disclose previous accreditation, denial or revocation thereof may result in denial or loss of AAAASF </w:t>
            </w:r>
            <w:r w:rsidR="4949E7D6" w:rsidRPr="000F7E8A">
              <w:rPr>
                <w:rFonts w:asciiTheme="majorHAnsi" w:hAnsiTheme="majorHAnsi"/>
                <w:w w:val="105"/>
                <w:sz w:val="19"/>
                <w:szCs w:val="19"/>
              </w:rPr>
              <w:t>a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ccreditation</w:t>
            </w:r>
            <w:r w:rsidR="3CBD0D67" w:rsidRPr="000F7E8A">
              <w:rPr>
                <w:rFonts w:asciiTheme="majorHAnsi" w:hAnsiTheme="majorHAnsi"/>
                <w:w w:val="105"/>
                <w:sz w:val="19"/>
                <w:szCs w:val="19"/>
              </w:rPr>
              <w:t>.</w:t>
            </w:r>
          </w:p>
        </w:tc>
      </w:tr>
      <w:tr w:rsidR="00AC7FBC" w:rsidRPr="000F7E8A" w14:paraId="47E4BB85" w14:textId="77777777" w:rsidTr="307645C0">
        <w:trPr>
          <w:trHeight w:val="1080"/>
        </w:trPr>
        <w:tc>
          <w:tcPr>
            <w:tcW w:w="6158" w:type="dxa"/>
            <w:gridSpan w:val="2"/>
          </w:tcPr>
          <w:p w14:paraId="0EF2D229" w14:textId="77777777" w:rsidR="00AC7FBC" w:rsidRPr="000F7E8A" w:rsidRDefault="002E64C3">
            <w:pPr>
              <w:pStyle w:val="TableParagraph"/>
              <w:spacing w:before="6" w:line="240" w:lineRule="auto"/>
              <w:ind w:left="102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Alternate Facility Name (if applicable):</w:t>
            </w:r>
          </w:p>
        </w:tc>
        <w:tc>
          <w:tcPr>
            <w:tcW w:w="5328" w:type="dxa"/>
            <w:gridSpan w:val="2"/>
          </w:tcPr>
          <w:p w14:paraId="7626E683" w14:textId="77777777" w:rsidR="00091D38" w:rsidRDefault="002E64C3" w:rsidP="00091D38">
            <w:pPr>
              <w:pStyle w:val="TableParagraph"/>
              <w:spacing w:before="6" w:line="376" w:lineRule="auto"/>
              <w:ind w:left="663" w:right="2368" w:hanging="585"/>
              <w:rPr>
                <w:rFonts w:asciiTheme="majorHAnsi" w:hAnsiTheme="majorHAnsi"/>
                <w:w w:val="105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Type of Alternate Facility Name:</w:t>
            </w:r>
          </w:p>
          <w:p w14:paraId="14753794" w14:textId="188DAF48" w:rsidR="00AC7FBC" w:rsidRPr="000F7E8A" w:rsidRDefault="00091D38" w:rsidP="00091D38">
            <w:pPr>
              <w:pStyle w:val="TableParagraph"/>
              <w:spacing w:before="6" w:line="376" w:lineRule="auto"/>
              <w:ind w:left="663" w:right="2368" w:hanging="585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 xml:space="preserve">Doing Business As </w:t>
            </w:r>
            <w:r>
              <w:rPr>
                <w:rFonts w:asciiTheme="majorHAnsi" w:hAnsiTheme="majorHAnsi"/>
                <w:w w:val="105"/>
                <w:sz w:val="19"/>
              </w:rPr>
              <w:t xml:space="preserve">(DBA)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Name</w:t>
            </w:r>
          </w:p>
          <w:p w14:paraId="6FE1E395" w14:textId="0DDB4274" w:rsidR="00AC7FBC" w:rsidRPr="000F7E8A" w:rsidRDefault="00091D38" w:rsidP="00091D38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Other (Specify):</w:t>
            </w:r>
          </w:p>
        </w:tc>
      </w:tr>
      <w:tr w:rsidR="00AC7FBC" w:rsidRPr="000F7E8A" w14:paraId="767BFF3B" w14:textId="77777777" w:rsidTr="307645C0">
        <w:trPr>
          <w:trHeight w:val="1440"/>
        </w:trPr>
        <w:tc>
          <w:tcPr>
            <w:tcW w:w="11487" w:type="dxa"/>
            <w:gridSpan w:val="4"/>
          </w:tcPr>
          <w:p w14:paraId="2CFAC8D7" w14:textId="77777777" w:rsidR="00AC7FBC" w:rsidRPr="000F7E8A" w:rsidRDefault="002E64C3" w:rsidP="0F37D482">
            <w:pPr>
              <w:pStyle w:val="TableParagraph"/>
              <w:spacing w:before="6" w:line="240" w:lineRule="auto"/>
              <w:ind w:left="102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Identify the type of organizational structure (Check</w:t>
            </w:r>
            <w:r w:rsidR="00ED3EF8" w:rsidRPr="000F7E8A">
              <w:rPr>
                <w:rFonts w:asciiTheme="majorHAnsi" w:hAnsiTheme="majorHAnsi"/>
                <w:w w:val="105"/>
                <w:sz w:val="19"/>
                <w:szCs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  <w:szCs w:val="19"/>
              </w:rPr>
              <w:t>one):</w:t>
            </w:r>
          </w:p>
          <w:p w14:paraId="2BF7ACAF" w14:textId="15930E06" w:rsidR="00AC7FBC" w:rsidRPr="000F7E8A" w:rsidRDefault="00091D38" w:rsidP="00091D38">
            <w:pPr>
              <w:pStyle w:val="TableParagraph"/>
              <w:tabs>
                <w:tab w:val="left" w:pos="2382"/>
                <w:tab w:val="left" w:pos="4599"/>
                <w:tab w:val="left" w:pos="7220"/>
              </w:tabs>
              <w:spacing w:before="135" w:line="240" w:lineRule="auto"/>
              <w:ind w:left="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Sole</w:t>
            </w:r>
            <w:r w:rsidR="002E64C3" w:rsidRPr="000F7E8A">
              <w:rPr>
                <w:rFonts w:asciiTheme="majorHAnsi" w:hAnsiTheme="majorHAnsi"/>
                <w:spacing w:val="-13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Proprietor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Business</w:t>
            </w:r>
            <w:r w:rsidR="002E64C3" w:rsidRPr="000F7E8A">
              <w:rPr>
                <w:rFonts w:asciiTheme="majorHAnsi" w:hAnsiTheme="majorHAnsi"/>
                <w:spacing w:val="-7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Corporation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Limited</w:t>
            </w:r>
            <w:r w:rsidR="002E64C3" w:rsidRPr="000F7E8A">
              <w:rPr>
                <w:rFonts w:asciiTheme="majorHAnsi" w:hAnsiTheme="majorHAnsi"/>
                <w:spacing w:val="-12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Liability</w:t>
            </w:r>
            <w:r w:rsidR="002E64C3" w:rsidRPr="000F7E8A">
              <w:rPr>
                <w:rFonts w:asciiTheme="majorHAnsi" w:hAnsiTheme="majorHAnsi"/>
                <w:spacing w:val="-12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Company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General</w:t>
            </w:r>
            <w:r w:rsidR="002E64C3" w:rsidRPr="000F7E8A">
              <w:rPr>
                <w:rFonts w:asciiTheme="majorHAnsi" w:hAnsiTheme="majorHAnsi"/>
                <w:spacing w:val="-22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Partnership</w:t>
            </w:r>
          </w:p>
          <w:p w14:paraId="7F29B6A2" w14:textId="77777777" w:rsidR="00091D38" w:rsidRDefault="00091D38" w:rsidP="00091D38">
            <w:pPr>
              <w:pStyle w:val="TableParagraph"/>
              <w:tabs>
                <w:tab w:val="left" w:pos="4629"/>
                <w:tab w:val="left" w:pos="6793"/>
                <w:tab w:val="left" w:pos="7141"/>
              </w:tabs>
              <w:spacing w:before="0" w:line="360" w:lineRule="atLeast"/>
              <w:ind w:left="0" w:right="998"/>
              <w:rPr>
                <w:rFonts w:asciiTheme="majorHAnsi" w:hAnsiTheme="majorHAnsi"/>
                <w:w w:val="103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Registered Limited</w:t>
            </w:r>
            <w:r w:rsidR="002E64C3" w:rsidRPr="000F7E8A">
              <w:rPr>
                <w:rFonts w:asciiTheme="majorHAnsi" w:hAnsiTheme="majorHAnsi"/>
                <w:spacing w:val="-27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Liability</w:t>
            </w:r>
            <w:r w:rsidR="002E64C3" w:rsidRPr="000F7E8A">
              <w:rPr>
                <w:rFonts w:asciiTheme="majorHAnsi" w:hAnsiTheme="majorHAnsi"/>
                <w:spacing w:val="-15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Partnership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Professional</w:t>
            </w:r>
            <w:r w:rsidR="002E64C3" w:rsidRPr="000F7E8A">
              <w:rPr>
                <w:rFonts w:asciiTheme="majorHAnsi" w:hAnsiTheme="majorHAnsi"/>
                <w:spacing w:val="-10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Corporation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Professional Limited</w:t>
            </w:r>
            <w:r w:rsidR="002E64C3" w:rsidRPr="000F7E8A">
              <w:rPr>
                <w:rFonts w:asciiTheme="majorHAnsi" w:hAnsiTheme="majorHAnsi"/>
                <w:spacing w:val="-30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Liability</w:t>
            </w:r>
            <w:r w:rsidR="002E64C3" w:rsidRPr="000F7E8A">
              <w:rPr>
                <w:rFonts w:asciiTheme="majorHAnsi" w:hAnsiTheme="majorHAnsi"/>
                <w:spacing w:val="-15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Company</w:t>
            </w:r>
            <w:r w:rsidR="002E64C3" w:rsidRPr="000F7E8A">
              <w:rPr>
                <w:rFonts w:asciiTheme="majorHAnsi" w:hAnsiTheme="majorHAnsi"/>
                <w:w w:val="103"/>
                <w:sz w:val="19"/>
              </w:rPr>
              <w:t xml:space="preserve"> </w:t>
            </w:r>
            <w:r>
              <w:rPr>
                <w:rFonts w:asciiTheme="majorHAnsi" w:hAnsiTheme="majorHAnsi"/>
                <w:w w:val="103"/>
                <w:sz w:val="19"/>
              </w:rPr>
              <w:t xml:space="preserve">  </w:t>
            </w:r>
          </w:p>
          <w:p w14:paraId="57A8817A" w14:textId="40D5D2E8" w:rsidR="00AC7FBC" w:rsidRPr="000F7E8A" w:rsidRDefault="00091D38" w:rsidP="00091D38">
            <w:pPr>
              <w:pStyle w:val="TableParagraph"/>
              <w:tabs>
                <w:tab w:val="left" w:pos="4629"/>
                <w:tab w:val="left" w:pos="6793"/>
                <w:tab w:val="left" w:pos="7141"/>
              </w:tabs>
              <w:spacing w:before="0" w:line="360" w:lineRule="atLeast"/>
              <w:ind w:left="0" w:right="998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3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University Faculty Practice Corporation</w:t>
            </w:r>
            <w:r w:rsidR="002E64C3" w:rsidRPr="000F7E8A">
              <w:rPr>
                <w:rFonts w:asciiTheme="majorHAnsi" w:hAnsiTheme="majorHAnsi"/>
                <w:spacing w:val="-43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(501(c)(3),</w:t>
            </w:r>
            <w:r w:rsidR="002E64C3" w:rsidRPr="000F7E8A">
              <w:rPr>
                <w:rFonts w:asciiTheme="majorHAnsi" w:hAnsiTheme="majorHAnsi"/>
                <w:spacing w:val="-13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not-for-profit)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Other (Please</w:t>
            </w:r>
            <w:r w:rsidR="002E64C3" w:rsidRPr="000F7E8A">
              <w:rPr>
                <w:rFonts w:asciiTheme="majorHAnsi" w:hAnsiTheme="majorHAnsi"/>
                <w:spacing w:val="-26"/>
                <w:w w:val="105"/>
                <w:sz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Specify):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_____________________</w:t>
            </w:r>
          </w:p>
        </w:tc>
      </w:tr>
      <w:tr w:rsidR="00AC7FBC" w:rsidRPr="000F7E8A" w14:paraId="05C05F6F" w14:textId="77777777" w:rsidTr="307645C0">
        <w:trPr>
          <w:trHeight w:val="617"/>
        </w:trPr>
        <w:tc>
          <w:tcPr>
            <w:tcW w:w="5285" w:type="dxa"/>
          </w:tcPr>
          <w:p w14:paraId="0DFB7971" w14:textId="36C1536A" w:rsidR="00AC7FBC" w:rsidRPr="000F7E8A" w:rsidRDefault="002E64C3" w:rsidP="00091D38">
            <w:pPr>
              <w:pStyle w:val="TableParagraph"/>
              <w:spacing w:before="6" w:line="252" w:lineRule="auto"/>
              <w:ind w:left="102" w:right="43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Is the facility entirely physician</w:t>
            </w:r>
            <w:r w:rsidR="00091D38">
              <w:rPr>
                <w:rFonts w:asciiTheme="majorHAnsi" w:hAnsiTheme="majorHAnsi"/>
                <w:w w:val="105"/>
                <w:sz w:val="19"/>
              </w:rPr>
              <w:t>/dentist</w:t>
            </w:r>
            <w:r w:rsidRPr="000F7E8A">
              <w:rPr>
                <w:rFonts w:asciiTheme="majorHAnsi" w:hAnsiTheme="majorHAnsi"/>
                <w:w w:val="105"/>
                <w:sz w:val="19"/>
              </w:rPr>
              <w:t xml:space="preserve"> owned</w:t>
            </w:r>
            <w:r w:rsidR="00091D38">
              <w:rPr>
                <w:rFonts w:asciiTheme="majorHAnsi" w:hAnsiTheme="majorHAnsi"/>
                <w:w w:val="105"/>
                <w:sz w:val="19"/>
              </w:rPr>
              <w:t xml:space="preserve">? </w:t>
            </w:r>
            <w:r w:rsidRPr="000F7E8A">
              <w:rPr>
                <w:rFonts w:asciiTheme="majorHAnsi" w:hAnsiTheme="majorHAnsi"/>
                <w:w w:val="105"/>
                <w:sz w:val="19"/>
              </w:rPr>
              <w:t xml:space="preserve"> </w:t>
            </w:r>
            <w:r w:rsidR="00091D38">
              <w:rPr>
                <w:rFonts w:asciiTheme="majorHAnsi" w:hAnsiTheme="majorHAnsi"/>
                <w:w w:val="105"/>
                <w:sz w:val="19"/>
              </w:rPr>
              <w:t>S</w:t>
            </w:r>
            <w:r w:rsidRPr="000F7E8A">
              <w:rPr>
                <w:rFonts w:asciiTheme="majorHAnsi" w:hAnsiTheme="majorHAnsi"/>
                <w:w w:val="105"/>
                <w:sz w:val="19"/>
              </w:rPr>
              <w:t xml:space="preserve">pecify </w:t>
            </w:r>
            <w:r w:rsidR="00091D38">
              <w:rPr>
                <w:rFonts w:asciiTheme="majorHAnsi" w:hAnsiTheme="majorHAnsi"/>
                <w:w w:val="105"/>
                <w:sz w:val="19"/>
              </w:rPr>
              <w:t xml:space="preserve">the </w:t>
            </w:r>
            <w:r w:rsidRPr="000F7E8A">
              <w:rPr>
                <w:rFonts w:asciiTheme="majorHAnsi" w:hAnsiTheme="majorHAnsi"/>
                <w:w w:val="105"/>
                <w:sz w:val="19"/>
              </w:rPr>
              <w:t>percentage that each physician</w:t>
            </w:r>
            <w:r w:rsidR="00091D38">
              <w:rPr>
                <w:rFonts w:asciiTheme="majorHAnsi" w:hAnsiTheme="majorHAnsi"/>
                <w:w w:val="105"/>
                <w:sz w:val="19"/>
              </w:rPr>
              <w:t xml:space="preserve">/dentist </w:t>
            </w:r>
            <w:r w:rsidRPr="000F7E8A">
              <w:rPr>
                <w:rFonts w:asciiTheme="majorHAnsi" w:hAnsiTheme="majorHAnsi"/>
                <w:w w:val="105"/>
                <w:sz w:val="19"/>
              </w:rPr>
              <w:t>owns</w:t>
            </w:r>
            <w:r w:rsidR="00091D38">
              <w:rPr>
                <w:rFonts w:asciiTheme="majorHAnsi" w:hAnsiTheme="majorHAnsi"/>
                <w:w w:val="105"/>
                <w:sz w:val="19"/>
              </w:rPr>
              <w:t xml:space="preserve"> below.</w:t>
            </w:r>
          </w:p>
          <w:p w14:paraId="036E9309" w14:textId="4A382BCD" w:rsidR="00091D38" w:rsidRPr="000F7E8A" w:rsidRDefault="00091D38" w:rsidP="00091D38">
            <w:pPr>
              <w:pStyle w:val="TableParagraph"/>
              <w:tabs>
                <w:tab w:val="left" w:pos="1510"/>
              </w:tabs>
              <w:spacing w:before="118" w:line="218" w:lineRule="exact"/>
              <w:ind w:left="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Yes</w:t>
            </w:r>
            <w:r>
              <w:rPr>
                <w:rFonts w:asciiTheme="majorHAnsi" w:hAnsiTheme="majorHAnsi"/>
                <w:w w:val="105"/>
                <w:sz w:val="19"/>
              </w:rPr>
              <w:t xml:space="preserve">  __ 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No</w:t>
            </w:r>
            <w:r>
              <w:rPr>
                <w:rFonts w:asciiTheme="majorHAnsi" w:hAnsiTheme="majorHAnsi"/>
                <w:w w:val="105"/>
                <w:sz w:val="19"/>
              </w:rPr>
              <w:br/>
            </w:r>
          </w:p>
        </w:tc>
        <w:tc>
          <w:tcPr>
            <w:tcW w:w="6202" w:type="dxa"/>
            <w:gridSpan w:val="3"/>
          </w:tcPr>
          <w:p w14:paraId="440B6F79" w14:textId="0BE6402A" w:rsidR="00AC7FBC" w:rsidRPr="000F7E8A" w:rsidRDefault="002E64C3">
            <w:pPr>
              <w:pStyle w:val="TableParagraph"/>
              <w:spacing w:before="6" w:line="252" w:lineRule="auto"/>
              <w:ind w:left="102" w:right="524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 xml:space="preserve">Please </w:t>
            </w:r>
            <w:r w:rsidR="00091D38">
              <w:rPr>
                <w:rFonts w:asciiTheme="majorHAnsi" w:hAnsiTheme="majorHAnsi"/>
                <w:w w:val="105"/>
                <w:sz w:val="19"/>
              </w:rPr>
              <w:t>n</w:t>
            </w:r>
            <w:r w:rsidRPr="000F7E8A">
              <w:rPr>
                <w:rFonts w:asciiTheme="majorHAnsi" w:hAnsiTheme="majorHAnsi"/>
                <w:w w:val="105"/>
                <w:sz w:val="19"/>
              </w:rPr>
              <w:t xml:space="preserve">ote: Changes in facility ownership must be reported to the AAAASF </w:t>
            </w:r>
            <w:r w:rsidR="00091D38">
              <w:rPr>
                <w:rFonts w:asciiTheme="majorHAnsi" w:hAnsiTheme="majorHAnsi"/>
                <w:w w:val="105"/>
                <w:sz w:val="19"/>
              </w:rPr>
              <w:t>o</w:t>
            </w:r>
            <w:r w:rsidRPr="000F7E8A">
              <w:rPr>
                <w:rFonts w:asciiTheme="majorHAnsi" w:hAnsiTheme="majorHAnsi"/>
                <w:w w:val="105"/>
                <w:sz w:val="19"/>
              </w:rPr>
              <w:t>ffice within 30 days.</w:t>
            </w:r>
          </w:p>
        </w:tc>
      </w:tr>
    </w:tbl>
    <w:p w14:paraId="4019DD12" w14:textId="1B38305A" w:rsidR="00AC7FBC" w:rsidRDefault="00AC7FBC">
      <w:pPr>
        <w:pStyle w:val="BodyText"/>
        <w:spacing w:before="8"/>
        <w:rPr>
          <w:rFonts w:asciiTheme="majorHAnsi" w:hAnsiTheme="majorHAnsi"/>
          <w:b/>
          <w:sz w:val="18"/>
        </w:rPr>
      </w:pPr>
    </w:p>
    <w:p w14:paraId="55A39CCC" w14:textId="00C32F7B" w:rsidR="00091D38" w:rsidRDefault="00091D38">
      <w:pPr>
        <w:pStyle w:val="BodyText"/>
        <w:spacing w:before="8"/>
        <w:rPr>
          <w:rFonts w:asciiTheme="majorHAnsi" w:hAnsiTheme="majorHAnsi"/>
          <w:b/>
          <w:sz w:val="18"/>
        </w:rPr>
      </w:pPr>
    </w:p>
    <w:p w14:paraId="5B012E57" w14:textId="575BA356" w:rsidR="00091D38" w:rsidRDefault="00091D38">
      <w:pPr>
        <w:pStyle w:val="BodyText"/>
        <w:spacing w:before="8"/>
        <w:rPr>
          <w:rFonts w:asciiTheme="majorHAnsi" w:hAnsiTheme="majorHAnsi"/>
          <w:b/>
          <w:sz w:val="18"/>
        </w:rPr>
      </w:pPr>
    </w:p>
    <w:p w14:paraId="7195F67A" w14:textId="211D972A" w:rsidR="00091D38" w:rsidRDefault="00091D38">
      <w:pPr>
        <w:pStyle w:val="BodyText"/>
        <w:spacing w:before="8"/>
        <w:rPr>
          <w:rFonts w:asciiTheme="majorHAnsi" w:hAnsiTheme="majorHAnsi"/>
          <w:b/>
          <w:sz w:val="18"/>
        </w:rPr>
      </w:pPr>
    </w:p>
    <w:p w14:paraId="073CEF04" w14:textId="47AA2E3D" w:rsidR="00091D38" w:rsidRDefault="00091D38">
      <w:pPr>
        <w:pStyle w:val="BodyText"/>
        <w:spacing w:before="8"/>
        <w:rPr>
          <w:rFonts w:asciiTheme="majorHAnsi" w:hAnsiTheme="majorHAnsi"/>
          <w:b/>
          <w:sz w:val="18"/>
        </w:rPr>
      </w:pPr>
    </w:p>
    <w:p w14:paraId="66BCC66E" w14:textId="731555DB" w:rsidR="00091D38" w:rsidRDefault="00091D38">
      <w:pPr>
        <w:pStyle w:val="BodyText"/>
        <w:spacing w:before="8"/>
        <w:rPr>
          <w:rFonts w:asciiTheme="majorHAnsi" w:hAnsiTheme="majorHAnsi"/>
          <w:b/>
          <w:sz w:val="18"/>
        </w:rPr>
      </w:pPr>
    </w:p>
    <w:p w14:paraId="4B611757" w14:textId="77777777" w:rsidR="00091D38" w:rsidRPr="000F7E8A" w:rsidRDefault="00091D38">
      <w:pPr>
        <w:pStyle w:val="BodyText"/>
        <w:spacing w:before="8"/>
        <w:rPr>
          <w:rFonts w:asciiTheme="majorHAnsi" w:hAnsiTheme="majorHAnsi"/>
          <w:b/>
          <w:sz w:val="18"/>
        </w:rPr>
      </w:pPr>
    </w:p>
    <w:tbl>
      <w:tblPr>
        <w:tblW w:w="1116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437"/>
        <w:gridCol w:w="91"/>
        <w:gridCol w:w="49"/>
        <w:gridCol w:w="2956"/>
        <w:gridCol w:w="2425"/>
      </w:tblGrid>
      <w:tr w:rsidR="00AC7FBC" w:rsidRPr="000F7E8A" w14:paraId="0ECFB29A" w14:textId="77777777" w:rsidTr="00091D38">
        <w:trPr>
          <w:trHeight w:val="460"/>
        </w:trPr>
        <w:tc>
          <w:tcPr>
            <w:tcW w:w="11160" w:type="dxa"/>
            <w:gridSpan w:val="6"/>
          </w:tcPr>
          <w:p w14:paraId="3B42DAC6" w14:textId="2E1C498F" w:rsidR="00AC7FBC" w:rsidRPr="000F7E8A" w:rsidRDefault="00091D38">
            <w:pPr>
              <w:pStyle w:val="TableParagraph"/>
              <w:spacing w:before="6" w:line="240" w:lineRule="auto"/>
              <w:ind w:left="100"/>
              <w:rPr>
                <w:rFonts w:asciiTheme="majorHAnsi" w:hAnsiTheme="majorHAnsi"/>
                <w:sz w:val="19"/>
              </w:rPr>
            </w:pPr>
            <w:r w:rsidRPr="00BA3604">
              <w:rPr>
                <w:rFonts w:asciiTheme="majorHAnsi" w:hAnsiTheme="majorHAnsi"/>
                <w:w w:val="105"/>
                <w:sz w:val="19"/>
              </w:rPr>
              <w:lastRenderedPageBreak/>
              <w:t>List name(s) of facility owner(s), controlling stockholder</w:t>
            </w:r>
            <w:r>
              <w:rPr>
                <w:rFonts w:asciiTheme="majorHAnsi" w:hAnsiTheme="majorHAnsi"/>
                <w:w w:val="105"/>
                <w:sz w:val="19"/>
              </w:rPr>
              <w:t>(s),</w:t>
            </w:r>
            <w:r w:rsidRPr="00BA3604">
              <w:rPr>
                <w:rFonts w:asciiTheme="majorHAnsi" w:hAnsiTheme="majorHAnsi"/>
                <w:w w:val="105"/>
                <w:sz w:val="19"/>
              </w:rPr>
              <w:t xml:space="preserve"> or beneficial ownership. Percentages listed must equal 100%.</w:t>
            </w:r>
          </w:p>
        </w:tc>
      </w:tr>
      <w:tr w:rsidR="00AC7FBC" w:rsidRPr="000F7E8A" w14:paraId="379B1C75" w14:textId="77777777" w:rsidTr="00091D38">
        <w:trPr>
          <w:trHeight w:val="200"/>
        </w:trPr>
        <w:tc>
          <w:tcPr>
            <w:tcW w:w="5779" w:type="dxa"/>
            <w:gridSpan w:val="4"/>
          </w:tcPr>
          <w:p w14:paraId="51037B29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Name:</w:t>
            </w:r>
          </w:p>
        </w:tc>
        <w:tc>
          <w:tcPr>
            <w:tcW w:w="5381" w:type="dxa"/>
            <w:gridSpan w:val="2"/>
          </w:tcPr>
          <w:p w14:paraId="0D98BD19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Name:</w:t>
            </w:r>
          </w:p>
        </w:tc>
      </w:tr>
      <w:tr w:rsidR="00AC7FBC" w:rsidRPr="000F7E8A" w14:paraId="2C2D3FD4" w14:textId="77777777" w:rsidTr="00091D38">
        <w:trPr>
          <w:trHeight w:val="200"/>
        </w:trPr>
        <w:tc>
          <w:tcPr>
            <w:tcW w:w="5779" w:type="dxa"/>
            <w:gridSpan w:val="4"/>
          </w:tcPr>
          <w:p w14:paraId="549F8D11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Address:</w:t>
            </w:r>
          </w:p>
        </w:tc>
        <w:tc>
          <w:tcPr>
            <w:tcW w:w="5381" w:type="dxa"/>
            <w:gridSpan w:val="2"/>
          </w:tcPr>
          <w:p w14:paraId="07F3B9D8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Address:</w:t>
            </w:r>
          </w:p>
        </w:tc>
      </w:tr>
      <w:tr w:rsidR="00AC7FBC" w:rsidRPr="000F7E8A" w14:paraId="2AA0EB11" w14:textId="77777777" w:rsidTr="00091D38">
        <w:trPr>
          <w:trHeight w:val="220"/>
        </w:trPr>
        <w:tc>
          <w:tcPr>
            <w:tcW w:w="5779" w:type="dxa"/>
            <w:gridSpan w:val="4"/>
          </w:tcPr>
          <w:p w14:paraId="5EF66FDF" w14:textId="77777777" w:rsidR="00AC7FBC" w:rsidRPr="000F7E8A" w:rsidRDefault="002E64C3">
            <w:pPr>
              <w:pStyle w:val="TableParagraph"/>
              <w:spacing w:before="7" w:line="193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City, State, Zip:</w:t>
            </w:r>
          </w:p>
        </w:tc>
        <w:tc>
          <w:tcPr>
            <w:tcW w:w="5381" w:type="dxa"/>
            <w:gridSpan w:val="2"/>
          </w:tcPr>
          <w:p w14:paraId="2F2E9F45" w14:textId="77777777" w:rsidR="00AC7FBC" w:rsidRPr="000F7E8A" w:rsidRDefault="002E64C3">
            <w:pPr>
              <w:pStyle w:val="TableParagraph"/>
              <w:spacing w:before="7" w:line="193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City, State, Zip:</w:t>
            </w:r>
          </w:p>
        </w:tc>
      </w:tr>
      <w:tr w:rsidR="00AC7FBC" w:rsidRPr="000F7E8A" w14:paraId="4CEA4748" w14:textId="77777777" w:rsidTr="00091D38">
        <w:trPr>
          <w:trHeight w:val="200"/>
        </w:trPr>
        <w:tc>
          <w:tcPr>
            <w:tcW w:w="5779" w:type="dxa"/>
            <w:gridSpan w:val="4"/>
          </w:tcPr>
          <w:p w14:paraId="7A66AC36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Telephone #:</w:t>
            </w:r>
          </w:p>
        </w:tc>
        <w:tc>
          <w:tcPr>
            <w:tcW w:w="5381" w:type="dxa"/>
            <w:gridSpan w:val="2"/>
          </w:tcPr>
          <w:p w14:paraId="4FE986EE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Telephone #:</w:t>
            </w:r>
          </w:p>
        </w:tc>
      </w:tr>
      <w:tr w:rsidR="00AC7FBC" w:rsidRPr="000F7E8A" w14:paraId="7AFB17E0" w14:textId="77777777" w:rsidTr="00091D38">
        <w:trPr>
          <w:trHeight w:val="200"/>
        </w:trPr>
        <w:tc>
          <w:tcPr>
            <w:tcW w:w="5779" w:type="dxa"/>
            <w:gridSpan w:val="4"/>
          </w:tcPr>
          <w:p w14:paraId="52BD616F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License Number:</w:t>
            </w:r>
          </w:p>
        </w:tc>
        <w:tc>
          <w:tcPr>
            <w:tcW w:w="5381" w:type="dxa"/>
            <w:gridSpan w:val="2"/>
          </w:tcPr>
          <w:p w14:paraId="464FB5B7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License Number:</w:t>
            </w:r>
          </w:p>
        </w:tc>
      </w:tr>
      <w:tr w:rsidR="00AC7FBC" w:rsidRPr="000F7E8A" w14:paraId="14468CE3" w14:textId="77777777" w:rsidTr="00091D38">
        <w:trPr>
          <w:trHeight w:val="220"/>
        </w:trPr>
        <w:tc>
          <w:tcPr>
            <w:tcW w:w="5779" w:type="dxa"/>
            <w:gridSpan w:val="4"/>
          </w:tcPr>
          <w:p w14:paraId="0DCFE9E2" w14:textId="29096239" w:rsidR="00AC7FBC" w:rsidRPr="000F7E8A" w:rsidRDefault="002E64C3">
            <w:pPr>
              <w:pStyle w:val="TableParagraph"/>
              <w:tabs>
                <w:tab w:val="left" w:pos="3598"/>
              </w:tabs>
              <w:spacing w:before="7" w:line="193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Percent of</w:t>
            </w:r>
            <w:r w:rsidRPr="000F7E8A">
              <w:rPr>
                <w:rFonts w:asciiTheme="majorHAnsi" w:hAnsiTheme="majorHAnsi"/>
                <w:spacing w:val="-10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Business</w:t>
            </w:r>
            <w:r w:rsidRPr="000F7E8A">
              <w:rPr>
                <w:rFonts w:asciiTheme="majorHAnsi" w:hAnsiTheme="majorHAnsi"/>
                <w:spacing w:val="-4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Owned:</w:t>
            </w:r>
            <w:r w:rsidRPr="000F7E8A">
              <w:rPr>
                <w:rFonts w:asciiTheme="majorHAnsi" w:hAnsiTheme="majorHAnsi"/>
                <w:w w:val="105"/>
                <w:sz w:val="17"/>
              </w:rPr>
              <w:tab/>
            </w:r>
          </w:p>
        </w:tc>
        <w:tc>
          <w:tcPr>
            <w:tcW w:w="5381" w:type="dxa"/>
            <w:gridSpan w:val="2"/>
          </w:tcPr>
          <w:p w14:paraId="7C4C402A" w14:textId="61FB7817" w:rsidR="00AC7FBC" w:rsidRPr="000F7E8A" w:rsidRDefault="002E64C3">
            <w:pPr>
              <w:pStyle w:val="TableParagraph"/>
              <w:tabs>
                <w:tab w:val="left" w:pos="3490"/>
              </w:tabs>
              <w:spacing w:before="7" w:line="193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Percent of</w:t>
            </w:r>
            <w:r w:rsidRPr="000F7E8A">
              <w:rPr>
                <w:rFonts w:asciiTheme="majorHAnsi" w:hAnsiTheme="majorHAnsi"/>
                <w:spacing w:val="-9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Business</w:t>
            </w:r>
            <w:r w:rsidRPr="000F7E8A">
              <w:rPr>
                <w:rFonts w:asciiTheme="majorHAnsi" w:hAnsiTheme="majorHAnsi"/>
                <w:spacing w:val="-5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Owned:</w:t>
            </w:r>
            <w:r w:rsidRPr="000F7E8A">
              <w:rPr>
                <w:rFonts w:asciiTheme="majorHAnsi" w:hAnsiTheme="majorHAnsi"/>
                <w:w w:val="105"/>
                <w:sz w:val="17"/>
              </w:rPr>
              <w:tab/>
            </w:r>
          </w:p>
        </w:tc>
      </w:tr>
      <w:tr w:rsidR="00AC7FBC" w:rsidRPr="000F7E8A" w14:paraId="6DFAECB0" w14:textId="77777777" w:rsidTr="00091D38">
        <w:trPr>
          <w:trHeight w:val="200"/>
        </w:trPr>
        <w:tc>
          <w:tcPr>
            <w:tcW w:w="5779" w:type="dxa"/>
            <w:gridSpan w:val="4"/>
          </w:tcPr>
          <w:p w14:paraId="71979D3B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Name:</w:t>
            </w:r>
          </w:p>
        </w:tc>
        <w:tc>
          <w:tcPr>
            <w:tcW w:w="5381" w:type="dxa"/>
            <w:gridSpan w:val="2"/>
          </w:tcPr>
          <w:p w14:paraId="6077C62F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Name:</w:t>
            </w:r>
          </w:p>
        </w:tc>
      </w:tr>
      <w:tr w:rsidR="00AC7FBC" w:rsidRPr="000F7E8A" w14:paraId="2E49AFAA" w14:textId="77777777" w:rsidTr="00091D38">
        <w:trPr>
          <w:trHeight w:val="220"/>
        </w:trPr>
        <w:tc>
          <w:tcPr>
            <w:tcW w:w="5779" w:type="dxa"/>
            <w:gridSpan w:val="4"/>
          </w:tcPr>
          <w:p w14:paraId="4E570031" w14:textId="77777777" w:rsidR="00AC7FBC" w:rsidRPr="000F7E8A" w:rsidRDefault="002E64C3">
            <w:pPr>
              <w:pStyle w:val="TableParagraph"/>
              <w:spacing w:before="7" w:line="193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Address:</w:t>
            </w:r>
          </w:p>
        </w:tc>
        <w:tc>
          <w:tcPr>
            <w:tcW w:w="5381" w:type="dxa"/>
            <w:gridSpan w:val="2"/>
          </w:tcPr>
          <w:p w14:paraId="7AAF3323" w14:textId="77777777" w:rsidR="00AC7FBC" w:rsidRPr="000F7E8A" w:rsidRDefault="002E64C3">
            <w:pPr>
              <w:pStyle w:val="TableParagraph"/>
              <w:spacing w:before="7" w:line="193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Address:</w:t>
            </w:r>
          </w:p>
        </w:tc>
      </w:tr>
      <w:tr w:rsidR="00AC7FBC" w:rsidRPr="000F7E8A" w14:paraId="0DF278C1" w14:textId="77777777" w:rsidTr="00091D38">
        <w:trPr>
          <w:trHeight w:val="200"/>
        </w:trPr>
        <w:tc>
          <w:tcPr>
            <w:tcW w:w="5779" w:type="dxa"/>
            <w:gridSpan w:val="4"/>
          </w:tcPr>
          <w:p w14:paraId="5BE4E09A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City, State, Zip:</w:t>
            </w:r>
          </w:p>
        </w:tc>
        <w:tc>
          <w:tcPr>
            <w:tcW w:w="5381" w:type="dxa"/>
            <w:gridSpan w:val="2"/>
          </w:tcPr>
          <w:p w14:paraId="76895799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City, State, Zip:</w:t>
            </w:r>
          </w:p>
        </w:tc>
      </w:tr>
      <w:tr w:rsidR="00AC7FBC" w:rsidRPr="000F7E8A" w14:paraId="6CED4E06" w14:textId="77777777" w:rsidTr="00091D38">
        <w:trPr>
          <w:trHeight w:val="220"/>
        </w:trPr>
        <w:tc>
          <w:tcPr>
            <w:tcW w:w="5779" w:type="dxa"/>
            <w:gridSpan w:val="4"/>
          </w:tcPr>
          <w:p w14:paraId="2A0F3472" w14:textId="77777777" w:rsidR="00AC7FBC" w:rsidRPr="000F7E8A" w:rsidRDefault="002E64C3">
            <w:pPr>
              <w:pStyle w:val="TableParagraph"/>
              <w:spacing w:before="7" w:line="193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Telephone #:</w:t>
            </w:r>
          </w:p>
        </w:tc>
        <w:tc>
          <w:tcPr>
            <w:tcW w:w="5381" w:type="dxa"/>
            <w:gridSpan w:val="2"/>
          </w:tcPr>
          <w:p w14:paraId="245BB2F6" w14:textId="77777777" w:rsidR="00AC7FBC" w:rsidRPr="000F7E8A" w:rsidRDefault="002E64C3">
            <w:pPr>
              <w:pStyle w:val="TableParagraph"/>
              <w:spacing w:before="7" w:line="193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Telephone #:</w:t>
            </w:r>
          </w:p>
        </w:tc>
      </w:tr>
      <w:tr w:rsidR="00AC7FBC" w:rsidRPr="000F7E8A" w14:paraId="39261578" w14:textId="77777777" w:rsidTr="00091D38">
        <w:trPr>
          <w:trHeight w:val="200"/>
        </w:trPr>
        <w:tc>
          <w:tcPr>
            <w:tcW w:w="5779" w:type="dxa"/>
            <w:gridSpan w:val="4"/>
          </w:tcPr>
          <w:p w14:paraId="66D72108" w14:textId="77777777" w:rsidR="00AC7FBC" w:rsidRPr="000F7E8A" w:rsidRDefault="002E64C3">
            <w:pPr>
              <w:pStyle w:val="TableParagraph"/>
              <w:spacing w:before="7" w:line="188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License Number:</w:t>
            </w:r>
          </w:p>
        </w:tc>
        <w:tc>
          <w:tcPr>
            <w:tcW w:w="5381" w:type="dxa"/>
            <w:gridSpan w:val="2"/>
          </w:tcPr>
          <w:p w14:paraId="661B1CA0" w14:textId="77777777" w:rsidR="00AC7FBC" w:rsidRPr="000F7E8A" w:rsidRDefault="002E64C3">
            <w:pPr>
              <w:pStyle w:val="TableParagraph"/>
              <w:spacing w:before="7" w:line="188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License Number:</w:t>
            </w:r>
          </w:p>
        </w:tc>
      </w:tr>
      <w:tr w:rsidR="00AC7FBC" w:rsidRPr="000F7E8A" w14:paraId="63071D9E" w14:textId="77777777" w:rsidTr="00091D38">
        <w:trPr>
          <w:trHeight w:val="220"/>
        </w:trPr>
        <w:tc>
          <w:tcPr>
            <w:tcW w:w="5779" w:type="dxa"/>
            <w:gridSpan w:val="4"/>
          </w:tcPr>
          <w:p w14:paraId="0512734A" w14:textId="6809FB52" w:rsidR="00AC7FBC" w:rsidRPr="000F7E8A" w:rsidRDefault="002E64C3">
            <w:pPr>
              <w:pStyle w:val="TableParagraph"/>
              <w:tabs>
                <w:tab w:val="left" w:pos="3598"/>
              </w:tabs>
              <w:spacing w:before="7" w:line="193" w:lineRule="exact"/>
              <w:ind w:left="100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Percent of</w:t>
            </w:r>
            <w:r w:rsidRPr="000F7E8A">
              <w:rPr>
                <w:rFonts w:asciiTheme="majorHAnsi" w:hAnsiTheme="majorHAnsi"/>
                <w:spacing w:val="-10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Business</w:t>
            </w:r>
            <w:r w:rsidRPr="000F7E8A">
              <w:rPr>
                <w:rFonts w:asciiTheme="majorHAnsi" w:hAnsiTheme="majorHAnsi"/>
                <w:spacing w:val="-4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Owned:</w:t>
            </w:r>
            <w:r w:rsidRPr="000F7E8A">
              <w:rPr>
                <w:rFonts w:asciiTheme="majorHAnsi" w:hAnsiTheme="majorHAnsi"/>
                <w:w w:val="105"/>
                <w:sz w:val="17"/>
              </w:rPr>
              <w:tab/>
            </w:r>
          </w:p>
        </w:tc>
        <w:tc>
          <w:tcPr>
            <w:tcW w:w="5381" w:type="dxa"/>
            <w:gridSpan w:val="2"/>
          </w:tcPr>
          <w:p w14:paraId="2FDD976E" w14:textId="073AFB80" w:rsidR="00AC7FBC" w:rsidRPr="000F7E8A" w:rsidRDefault="002E64C3">
            <w:pPr>
              <w:pStyle w:val="TableParagraph"/>
              <w:tabs>
                <w:tab w:val="left" w:pos="3490"/>
              </w:tabs>
              <w:spacing w:before="7" w:line="193" w:lineRule="exact"/>
              <w:ind w:left="105"/>
              <w:rPr>
                <w:rFonts w:asciiTheme="majorHAnsi" w:hAnsiTheme="majorHAnsi"/>
                <w:sz w:val="17"/>
              </w:rPr>
            </w:pPr>
            <w:r w:rsidRPr="000F7E8A">
              <w:rPr>
                <w:rFonts w:asciiTheme="majorHAnsi" w:hAnsiTheme="majorHAnsi"/>
                <w:w w:val="105"/>
                <w:sz w:val="17"/>
              </w:rPr>
              <w:t>Percent of</w:t>
            </w:r>
            <w:r w:rsidRPr="000F7E8A">
              <w:rPr>
                <w:rFonts w:asciiTheme="majorHAnsi" w:hAnsiTheme="majorHAnsi"/>
                <w:spacing w:val="-9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Business</w:t>
            </w:r>
            <w:r w:rsidRPr="000F7E8A">
              <w:rPr>
                <w:rFonts w:asciiTheme="majorHAnsi" w:hAnsiTheme="majorHAnsi"/>
                <w:spacing w:val="-5"/>
                <w:w w:val="105"/>
                <w:sz w:val="17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7"/>
              </w:rPr>
              <w:t>Owned:</w:t>
            </w:r>
            <w:r w:rsidRPr="000F7E8A">
              <w:rPr>
                <w:rFonts w:asciiTheme="majorHAnsi" w:hAnsiTheme="majorHAnsi"/>
                <w:w w:val="105"/>
                <w:sz w:val="17"/>
              </w:rPr>
              <w:tab/>
            </w:r>
          </w:p>
        </w:tc>
      </w:tr>
      <w:tr w:rsidR="00091D38" w:rsidRPr="000F7E8A" w14:paraId="3CB48BEF" w14:textId="77777777" w:rsidTr="00091D38">
        <w:trPr>
          <w:trHeight w:val="420"/>
        </w:trPr>
        <w:tc>
          <w:tcPr>
            <w:tcW w:w="11160" w:type="dxa"/>
            <w:gridSpan w:val="6"/>
            <w:tcBorders>
              <w:left w:val="nil"/>
              <w:bottom w:val="nil"/>
              <w:right w:val="nil"/>
            </w:tcBorders>
          </w:tcPr>
          <w:p w14:paraId="5D08FBE6" w14:textId="77777777" w:rsidR="00091D38" w:rsidRPr="000F7E8A" w:rsidRDefault="00091D38">
            <w:pPr>
              <w:pStyle w:val="TableParagraph"/>
              <w:tabs>
                <w:tab w:val="left" w:pos="4066"/>
              </w:tabs>
              <w:spacing w:before="200" w:line="216" w:lineRule="exact"/>
              <w:ind w:left="63"/>
              <w:rPr>
                <w:rFonts w:asciiTheme="majorHAnsi" w:hAnsiTheme="majorHAnsi"/>
                <w:b/>
                <w:w w:val="105"/>
                <w:sz w:val="19"/>
              </w:rPr>
            </w:pPr>
          </w:p>
        </w:tc>
      </w:tr>
      <w:tr w:rsidR="00AC7FBC" w:rsidRPr="000F7E8A" w14:paraId="6C1823B2" w14:textId="77777777" w:rsidTr="00091D38">
        <w:trPr>
          <w:trHeight w:val="420"/>
        </w:trPr>
        <w:tc>
          <w:tcPr>
            <w:tcW w:w="11160" w:type="dxa"/>
            <w:gridSpan w:val="6"/>
            <w:tcBorders>
              <w:bottom w:val="nil"/>
            </w:tcBorders>
          </w:tcPr>
          <w:p w14:paraId="090A52D3" w14:textId="31D3B091" w:rsidR="00AC7FBC" w:rsidRPr="000F7E8A" w:rsidRDefault="002E64C3">
            <w:pPr>
              <w:pStyle w:val="TableParagraph"/>
              <w:tabs>
                <w:tab w:val="left" w:pos="4066"/>
              </w:tabs>
              <w:spacing w:before="200" w:line="216" w:lineRule="exact"/>
              <w:ind w:left="63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b/>
                <w:w w:val="105"/>
                <w:sz w:val="19"/>
              </w:rPr>
              <w:t>Facility State</w:t>
            </w:r>
            <w:r w:rsidRPr="000F7E8A">
              <w:rPr>
                <w:rFonts w:asciiTheme="majorHAnsi" w:hAnsiTheme="majorHAnsi"/>
                <w:b/>
                <w:spacing w:val="-15"/>
                <w:w w:val="105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b/>
                <w:w w:val="105"/>
                <w:sz w:val="19"/>
              </w:rPr>
              <w:t>License</w:t>
            </w:r>
            <w:r w:rsidRPr="000F7E8A">
              <w:rPr>
                <w:rFonts w:asciiTheme="majorHAnsi" w:hAnsiTheme="majorHAnsi"/>
                <w:b/>
                <w:spacing w:val="-10"/>
                <w:w w:val="105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b/>
                <w:w w:val="105"/>
                <w:sz w:val="19"/>
              </w:rPr>
              <w:t>Information</w:t>
            </w:r>
            <w:r w:rsidRPr="000F7E8A">
              <w:rPr>
                <w:rFonts w:asciiTheme="majorHAnsi" w:hAnsiTheme="majorHAnsi"/>
                <w:w w:val="105"/>
                <w:sz w:val="19"/>
              </w:rPr>
              <w:t>:</w:t>
            </w:r>
            <w:r w:rsidRPr="000F7E8A">
              <w:rPr>
                <w:rFonts w:asciiTheme="majorHAnsi" w:hAnsiTheme="majorHAnsi"/>
                <w:w w:val="105"/>
                <w:sz w:val="19"/>
              </w:rPr>
              <w:tab/>
            </w:r>
            <w:r w:rsidR="00091D38">
              <w:rPr>
                <w:rFonts w:asciiTheme="majorHAnsi" w:hAnsiTheme="majorHAnsi"/>
                <w:w w:val="105"/>
                <w:sz w:val="19"/>
              </w:rPr>
              <w:t xml:space="preserve">__ </w:t>
            </w:r>
            <w:r w:rsidRPr="000F7E8A">
              <w:rPr>
                <w:rFonts w:asciiTheme="majorHAnsi" w:hAnsiTheme="majorHAnsi"/>
                <w:w w:val="105"/>
                <w:sz w:val="19"/>
              </w:rPr>
              <w:t>License Not</w:t>
            </w:r>
            <w:r w:rsidRPr="000F7E8A">
              <w:rPr>
                <w:rFonts w:asciiTheme="majorHAnsi" w:hAnsiTheme="majorHAnsi"/>
                <w:spacing w:val="-21"/>
                <w:w w:val="105"/>
                <w:sz w:val="19"/>
              </w:rPr>
              <w:t xml:space="preserve"> </w:t>
            </w:r>
            <w:r w:rsidRPr="000F7E8A">
              <w:rPr>
                <w:rFonts w:asciiTheme="majorHAnsi" w:hAnsiTheme="majorHAnsi"/>
                <w:w w:val="105"/>
                <w:sz w:val="19"/>
              </w:rPr>
              <w:t>Applicable</w:t>
            </w:r>
          </w:p>
        </w:tc>
      </w:tr>
      <w:tr w:rsidR="00AC7FBC" w:rsidRPr="000F7E8A" w14:paraId="50F114AB" w14:textId="77777777" w:rsidTr="00091D38">
        <w:trPr>
          <w:trHeight w:val="220"/>
        </w:trPr>
        <w:tc>
          <w:tcPr>
            <w:tcW w:w="5202" w:type="dxa"/>
            <w:tcBorders>
              <w:top w:val="nil"/>
            </w:tcBorders>
          </w:tcPr>
          <w:p w14:paraId="751E4298" w14:textId="77777777" w:rsidR="00AC7FBC" w:rsidRPr="000F7E8A" w:rsidRDefault="002E64C3">
            <w:pPr>
              <w:pStyle w:val="TableParagraph"/>
              <w:spacing w:line="216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License Number:</w:t>
            </w:r>
          </w:p>
        </w:tc>
        <w:tc>
          <w:tcPr>
            <w:tcW w:w="5958" w:type="dxa"/>
            <w:gridSpan w:val="5"/>
            <w:tcBorders>
              <w:top w:val="nil"/>
            </w:tcBorders>
          </w:tcPr>
          <w:p w14:paraId="24EDC6D1" w14:textId="77777777" w:rsidR="00AC7FBC" w:rsidRPr="000F7E8A" w:rsidRDefault="002E64C3">
            <w:pPr>
              <w:pStyle w:val="TableParagraph"/>
              <w:spacing w:line="216" w:lineRule="exact"/>
              <w:ind w:left="103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State Where Issued:</w:t>
            </w:r>
          </w:p>
        </w:tc>
      </w:tr>
      <w:tr w:rsidR="00AC7FBC" w:rsidRPr="000F7E8A" w14:paraId="534A8EA4" w14:textId="77777777" w:rsidTr="00091D38">
        <w:trPr>
          <w:trHeight w:val="240"/>
        </w:trPr>
        <w:tc>
          <w:tcPr>
            <w:tcW w:w="5202" w:type="dxa"/>
          </w:tcPr>
          <w:p w14:paraId="4BB2CEAB" w14:textId="77777777" w:rsidR="00AC7FBC" w:rsidRPr="000F7E8A" w:rsidRDefault="002E64C3">
            <w:pPr>
              <w:pStyle w:val="TableParagraph"/>
              <w:spacing w:before="8" w:line="216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Effective Date (mm/dd/yyyy):</w:t>
            </w:r>
          </w:p>
        </w:tc>
        <w:tc>
          <w:tcPr>
            <w:tcW w:w="5958" w:type="dxa"/>
            <w:gridSpan w:val="5"/>
          </w:tcPr>
          <w:p w14:paraId="25AF5B34" w14:textId="77777777" w:rsidR="00AC7FBC" w:rsidRPr="000F7E8A" w:rsidRDefault="002E64C3">
            <w:pPr>
              <w:pStyle w:val="TableParagraph"/>
              <w:spacing w:before="8" w:line="216" w:lineRule="exact"/>
              <w:ind w:left="102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Expiration/Renewal Date (mm/dd/yyyy):</w:t>
            </w:r>
          </w:p>
        </w:tc>
      </w:tr>
      <w:tr w:rsidR="00AC7FBC" w:rsidRPr="000F7E8A" w14:paraId="678AF9D1" w14:textId="77777777" w:rsidTr="00091D38">
        <w:trPr>
          <w:trHeight w:val="420"/>
        </w:trPr>
        <w:tc>
          <w:tcPr>
            <w:tcW w:w="11160" w:type="dxa"/>
            <w:gridSpan w:val="6"/>
          </w:tcPr>
          <w:p w14:paraId="6E4EFE9F" w14:textId="77777777" w:rsidR="00AC7FBC" w:rsidRPr="000F7E8A" w:rsidRDefault="002E64C3">
            <w:pPr>
              <w:pStyle w:val="TableParagraph"/>
              <w:spacing w:before="196" w:line="216" w:lineRule="exact"/>
              <w:ind w:left="107"/>
              <w:rPr>
                <w:rFonts w:asciiTheme="majorHAnsi" w:hAnsiTheme="majorHAnsi"/>
                <w:b/>
                <w:sz w:val="19"/>
              </w:rPr>
            </w:pPr>
            <w:r w:rsidRPr="000F7E8A">
              <w:rPr>
                <w:rFonts w:asciiTheme="majorHAnsi" w:hAnsiTheme="majorHAnsi"/>
                <w:b/>
                <w:w w:val="105"/>
                <w:sz w:val="19"/>
              </w:rPr>
              <w:t>Facility Location Information:</w:t>
            </w:r>
          </w:p>
        </w:tc>
      </w:tr>
      <w:tr w:rsidR="00AC7FBC" w:rsidRPr="000F7E8A" w14:paraId="3A869774" w14:textId="77777777" w:rsidTr="00091D38">
        <w:trPr>
          <w:trHeight w:val="240"/>
        </w:trPr>
        <w:tc>
          <w:tcPr>
            <w:tcW w:w="11160" w:type="dxa"/>
            <w:gridSpan w:val="6"/>
          </w:tcPr>
          <w:p w14:paraId="599EC208" w14:textId="77777777" w:rsidR="00AC7FBC" w:rsidRPr="000F7E8A" w:rsidRDefault="002E64C3">
            <w:pPr>
              <w:pStyle w:val="TableParagraph"/>
              <w:spacing w:before="8" w:line="216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Address Line 1:</w:t>
            </w:r>
          </w:p>
        </w:tc>
      </w:tr>
      <w:tr w:rsidR="00AC7FBC" w:rsidRPr="000F7E8A" w14:paraId="6DC69974" w14:textId="77777777" w:rsidTr="00091D38">
        <w:trPr>
          <w:trHeight w:val="220"/>
        </w:trPr>
        <w:tc>
          <w:tcPr>
            <w:tcW w:w="11160" w:type="dxa"/>
            <w:gridSpan w:val="6"/>
          </w:tcPr>
          <w:p w14:paraId="586D2238" w14:textId="77777777" w:rsidR="00AC7FBC" w:rsidRPr="000F7E8A" w:rsidRDefault="002E64C3">
            <w:pPr>
              <w:pStyle w:val="TableParagraph"/>
              <w:spacing w:line="216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Address Line 2:</w:t>
            </w:r>
          </w:p>
        </w:tc>
      </w:tr>
      <w:tr w:rsidR="00AC7FBC" w:rsidRPr="000F7E8A" w14:paraId="0B090D2F" w14:textId="77777777" w:rsidTr="00091D38">
        <w:trPr>
          <w:trHeight w:val="240"/>
        </w:trPr>
        <w:tc>
          <w:tcPr>
            <w:tcW w:w="5730" w:type="dxa"/>
            <w:gridSpan w:val="3"/>
          </w:tcPr>
          <w:p w14:paraId="76F9F28B" w14:textId="77777777" w:rsidR="00AC7FBC" w:rsidRPr="000F7E8A" w:rsidRDefault="002E64C3">
            <w:pPr>
              <w:pStyle w:val="TableParagraph"/>
              <w:spacing w:line="220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City/Town:</w:t>
            </w:r>
          </w:p>
        </w:tc>
        <w:tc>
          <w:tcPr>
            <w:tcW w:w="3005" w:type="dxa"/>
            <w:gridSpan w:val="2"/>
          </w:tcPr>
          <w:p w14:paraId="6DDAC4FD" w14:textId="77777777" w:rsidR="00AC7FBC" w:rsidRPr="000F7E8A" w:rsidRDefault="002E64C3">
            <w:pPr>
              <w:pStyle w:val="TableParagraph"/>
              <w:spacing w:line="220" w:lineRule="exact"/>
              <w:ind w:left="101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State:</w:t>
            </w:r>
          </w:p>
        </w:tc>
        <w:tc>
          <w:tcPr>
            <w:tcW w:w="2425" w:type="dxa"/>
          </w:tcPr>
          <w:p w14:paraId="7CC41FE8" w14:textId="77777777" w:rsidR="00AC7FBC" w:rsidRPr="000F7E8A" w:rsidRDefault="002E64C3">
            <w:pPr>
              <w:pStyle w:val="TableParagraph"/>
              <w:spacing w:line="220" w:lineRule="exact"/>
              <w:ind w:left="101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Zip:</w:t>
            </w:r>
          </w:p>
        </w:tc>
      </w:tr>
      <w:tr w:rsidR="00AC7FBC" w:rsidRPr="000F7E8A" w14:paraId="7F557A78" w14:textId="77777777" w:rsidTr="00091D38">
        <w:trPr>
          <w:trHeight w:val="220"/>
        </w:trPr>
        <w:tc>
          <w:tcPr>
            <w:tcW w:w="5730" w:type="dxa"/>
            <w:gridSpan w:val="3"/>
          </w:tcPr>
          <w:p w14:paraId="754B67F6" w14:textId="77777777" w:rsidR="00AC7FBC" w:rsidRPr="000F7E8A" w:rsidRDefault="002E64C3">
            <w:pPr>
              <w:pStyle w:val="TableParagraph"/>
              <w:spacing w:line="216" w:lineRule="exact"/>
              <w:ind w:left="107"/>
              <w:rPr>
                <w:rFonts w:asciiTheme="majorHAnsi" w:hAnsiTheme="majorHAnsi"/>
                <w:sz w:val="19"/>
              </w:rPr>
            </w:pPr>
            <w:bookmarkStart w:id="1" w:name="Check4"/>
            <w:bookmarkEnd w:id="1"/>
            <w:r w:rsidRPr="000F7E8A">
              <w:rPr>
                <w:rFonts w:asciiTheme="majorHAnsi" w:hAnsiTheme="majorHAnsi"/>
                <w:w w:val="105"/>
                <w:sz w:val="19"/>
              </w:rPr>
              <w:t>Telephone Nu</w:t>
            </w:r>
            <w:bookmarkStart w:id="2" w:name="Check5"/>
            <w:bookmarkEnd w:id="2"/>
            <w:r w:rsidRPr="000F7E8A">
              <w:rPr>
                <w:rFonts w:asciiTheme="majorHAnsi" w:hAnsiTheme="majorHAnsi"/>
                <w:w w:val="105"/>
                <w:sz w:val="19"/>
              </w:rPr>
              <w:t>mber:</w:t>
            </w:r>
          </w:p>
        </w:tc>
        <w:tc>
          <w:tcPr>
            <w:tcW w:w="5430" w:type="dxa"/>
            <w:gridSpan w:val="3"/>
          </w:tcPr>
          <w:p w14:paraId="68E048CB" w14:textId="77777777" w:rsidR="00AC7FBC" w:rsidRPr="000F7E8A" w:rsidRDefault="002E64C3">
            <w:pPr>
              <w:pStyle w:val="TableParagraph"/>
              <w:spacing w:line="216" w:lineRule="exact"/>
              <w:ind w:left="100"/>
              <w:rPr>
                <w:rFonts w:asciiTheme="majorHAnsi" w:hAnsiTheme="majorHAnsi"/>
                <w:sz w:val="19"/>
              </w:rPr>
            </w:pPr>
            <w:bookmarkStart w:id="3" w:name="Check7"/>
            <w:bookmarkStart w:id="4" w:name="Check6"/>
            <w:bookmarkEnd w:id="3"/>
            <w:bookmarkEnd w:id="4"/>
            <w:r w:rsidRPr="000F7E8A">
              <w:rPr>
                <w:rFonts w:asciiTheme="majorHAnsi" w:hAnsiTheme="majorHAnsi"/>
                <w:w w:val="105"/>
                <w:sz w:val="19"/>
              </w:rPr>
              <w:t>Fax Number:</w:t>
            </w:r>
          </w:p>
        </w:tc>
      </w:tr>
      <w:tr w:rsidR="00AC7FBC" w:rsidRPr="000F7E8A" w14:paraId="22633226" w14:textId="77777777" w:rsidTr="00091D38">
        <w:trPr>
          <w:trHeight w:val="240"/>
        </w:trPr>
        <w:tc>
          <w:tcPr>
            <w:tcW w:w="5730" w:type="dxa"/>
            <w:gridSpan w:val="3"/>
          </w:tcPr>
          <w:p w14:paraId="0D484EEC" w14:textId="77777777" w:rsidR="00AC7FBC" w:rsidRPr="000F7E8A" w:rsidRDefault="002E64C3">
            <w:pPr>
              <w:pStyle w:val="TableParagraph"/>
              <w:spacing w:line="220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Website Address:</w:t>
            </w:r>
          </w:p>
        </w:tc>
        <w:tc>
          <w:tcPr>
            <w:tcW w:w="5430" w:type="dxa"/>
            <w:gridSpan w:val="3"/>
          </w:tcPr>
          <w:p w14:paraId="2A087AFE" w14:textId="1864995E" w:rsidR="00AC7FBC" w:rsidRPr="000F7E8A" w:rsidRDefault="00091D38">
            <w:pPr>
              <w:pStyle w:val="TableParagraph"/>
              <w:spacing w:line="220" w:lineRule="exact"/>
              <w:ind w:left="100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w w:val="105"/>
                <w:sz w:val="19"/>
              </w:rPr>
              <w:t>E</w:t>
            </w:r>
            <w:r w:rsidR="002E64C3" w:rsidRPr="000F7E8A">
              <w:rPr>
                <w:rFonts w:asciiTheme="majorHAnsi" w:hAnsiTheme="majorHAnsi"/>
                <w:w w:val="105"/>
                <w:sz w:val="19"/>
              </w:rPr>
              <w:t>mail Addre</w:t>
            </w:r>
            <w:bookmarkStart w:id="5" w:name="Check8"/>
            <w:bookmarkEnd w:id="5"/>
            <w:r w:rsidR="002E64C3" w:rsidRPr="000F7E8A">
              <w:rPr>
                <w:rFonts w:asciiTheme="majorHAnsi" w:hAnsiTheme="majorHAnsi"/>
                <w:w w:val="105"/>
                <w:sz w:val="19"/>
              </w:rPr>
              <w:t>ss:</w:t>
            </w:r>
          </w:p>
        </w:tc>
      </w:tr>
      <w:tr w:rsidR="00AC7FBC" w:rsidRPr="000F7E8A" w14:paraId="392E2530" w14:textId="77777777" w:rsidTr="00091D38">
        <w:trPr>
          <w:trHeight w:val="420"/>
        </w:trPr>
        <w:tc>
          <w:tcPr>
            <w:tcW w:w="11160" w:type="dxa"/>
            <w:gridSpan w:val="6"/>
          </w:tcPr>
          <w:p w14:paraId="5287A768" w14:textId="7038AC8C" w:rsidR="00AC7FBC" w:rsidRPr="000F7E8A" w:rsidRDefault="00091D38" w:rsidP="0F37D482">
            <w:pPr>
              <w:pStyle w:val="TableParagraph"/>
              <w:spacing w:before="196" w:line="220" w:lineRule="exact"/>
              <w:ind w:left="107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bCs/>
                <w:w w:val="105"/>
                <w:sz w:val="19"/>
                <w:szCs w:val="19"/>
              </w:rPr>
              <w:t xml:space="preserve">Facility </w:t>
            </w:r>
            <w:r w:rsidR="002E64C3" w:rsidRPr="000F7E8A">
              <w:rPr>
                <w:rFonts w:asciiTheme="majorHAnsi" w:hAnsiTheme="majorHAnsi"/>
                <w:b/>
                <w:bCs/>
                <w:w w:val="105"/>
                <w:sz w:val="19"/>
                <w:szCs w:val="19"/>
              </w:rPr>
              <w:t>Contact</w:t>
            </w:r>
            <w:r>
              <w:rPr>
                <w:rFonts w:asciiTheme="majorHAnsi" w:hAnsiTheme="majorHAnsi"/>
                <w:b/>
                <w:bCs/>
                <w:w w:val="105"/>
                <w:sz w:val="19"/>
                <w:szCs w:val="19"/>
              </w:rPr>
              <w:t xml:space="preserve">: </w:t>
            </w:r>
            <w:r>
              <w:rPr>
                <w:rFonts w:asciiTheme="majorHAnsi" w:hAnsiTheme="majorHAnsi"/>
                <w:w w:val="105"/>
                <w:sz w:val="19"/>
                <w:szCs w:val="19"/>
              </w:rPr>
              <w:t>(</w:t>
            </w:r>
            <w:r w:rsidR="5BA9E8FD" w:rsidRPr="000F7E8A">
              <w:rPr>
                <w:rFonts w:asciiTheme="majorHAnsi" w:hAnsiTheme="majorHAnsi"/>
                <w:w w:val="105"/>
                <w:sz w:val="19"/>
                <w:szCs w:val="19"/>
              </w:rPr>
              <w:t xml:space="preserve"> </w:t>
            </w:r>
            <w:r w:rsidR="002E64C3" w:rsidRPr="000F7E8A">
              <w:rPr>
                <w:rFonts w:asciiTheme="majorHAnsi" w:hAnsiTheme="majorHAnsi"/>
                <w:w w:val="105"/>
                <w:sz w:val="19"/>
                <w:szCs w:val="19"/>
              </w:rPr>
              <w:t>We will contact this person if questions arise during the processi</w:t>
            </w:r>
            <w:bookmarkStart w:id="6" w:name="Check9"/>
            <w:bookmarkEnd w:id="6"/>
            <w:r w:rsidR="002E64C3" w:rsidRPr="000F7E8A">
              <w:rPr>
                <w:rFonts w:asciiTheme="majorHAnsi" w:hAnsiTheme="majorHAnsi"/>
                <w:w w:val="105"/>
                <w:sz w:val="19"/>
                <w:szCs w:val="19"/>
              </w:rPr>
              <w:t>ng of th</w:t>
            </w:r>
            <w:bookmarkStart w:id="7" w:name="Check10"/>
            <w:bookmarkEnd w:id="7"/>
            <w:r w:rsidR="002E64C3" w:rsidRPr="000F7E8A">
              <w:rPr>
                <w:rFonts w:asciiTheme="majorHAnsi" w:hAnsiTheme="majorHAnsi"/>
                <w:w w:val="105"/>
                <w:sz w:val="19"/>
                <w:szCs w:val="19"/>
              </w:rPr>
              <w:t>is applic</w:t>
            </w:r>
            <w:bookmarkStart w:id="8" w:name="Check11"/>
            <w:bookmarkEnd w:id="8"/>
            <w:r w:rsidR="002E64C3" w:rsidRPr="000F7E8A">
              <w:rPr>
                <w:rFonts w:asciiTheme="majorHAnsi" w:hAnsiTheme="majorHAnsi"/>
                <w:w w:val="105"/>
                <w:sz w:val="19"/>
                <w:szCs w:val="19"/>
              </w:rPr>
              <w:t>ation</w:t>
            </w:r>
            <w:r>
              <w:rPr>
                <w:rFonts w:asciiTheme="majorHAnsi" w:hAnsiTheme="majorHAnsi"/>
                <w:w w:val="105"/>
                <w:sz w:val="19"/>
                <w:szCs w:val="19"/>
              </w:rPr>
              <w:t>.)</w:t>
            </w:r>
          </w:p>
        </w:tc>
      </w:tr>
      <w:tr w:rsidR="00AC7FBC" w:rsidRPr="000F7E8A" w14:paraId="2EF5254C" w14:textId="77777777" w:rsidTr="00091D38">
        <w:trPr>
          <w:trHeight w:val="220"/>
        </w:trPr>
        <w:tc>
          <w:tcPr>
            <w:tcW w:w="5639" w:type="dxa"/>
            <w:gridSpan w:val="2"/>
          </w:tcPr>
          <w:p w14:paraId="3A556533" w14:textId="77777777" w:rsidR="00AC7FBC" w:rsidRPr="000F7E8A" w:rsidRDefault="002E64C3">
            <w:pPr>
              <w:pStyle w:val="TableParagraph"/>
              <w:spacing w:line="216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Contact Name:</w:t>
            </w:r>
          </w:p>
        </w:tc>
        <w:tc>
          <w:tcPr>
            <w:tcW w:w="5521" w:type="dxa"/>
            <w:gridSpan w:val="4"/>
          </w:tcPr>
          <w:p w14:paraId="7918294B" w14:textId="665C6331" w:rsidR="00AC7FBC" w:rsidRPr="000F7E8A" w:rsidRDefault="002E64C3">
            <w:pPr>
              <w:pStyle w:val="TableParagraph"/>
              <w:spacing w:line="216" w:lineRule="exact"/>
              <w:ind w:left="101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Email Address:</w:t>
            </w:r>
          </w:p>
        </w:tc>
      </w:tr>
      <w:tr w:rsidR="00AC7FBC" w:rsidRPr="000F7E8A" w14:paraId="78441170" w14:textId="77777777" w:rsidTr="00091D38">
        <w:trPr>
          <w:trHeight w:val="220"/>
        </w:trPr>
        <w:tc>
          <w:tcPr>
            <w:tcW w:w="5639" w:type="dxa"/>
            <w:gridSpan w:val="2"/>
          </w:tcPr>
          <w:p w14:paraId="0DA4A29D" w14:textId="77777777" w:rsidR="00AC7FBC" w:rsidRPr="000F7E8A" w:rsidRDefault="002E64C3">
            <w:pPr>
              <w:pStyle w:val="TableParagraph"/>
              <w:spacing w:before="0" w:line="220" w:lineRule="exact"/>
              <w:ind w:left="107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Telephone Number:</w:t>
            </w:r>
          </w:p>
        </w:tc>
        <w:tc>
          <w:tcPr>
            <w:tcW w:w="5521" w:type="dxa"/>
            <w:gridSpan w:val="4"/>
          </w:tcPr>
          <w:p w14:paraId="7FFF17E1" w14:textId="77777777" w:rsidR="00AC7FBC" w:rsidRPr="000F7E8A" w:rsidRDefault="002E64C3">
            <w:pPr>
              <w:pStyle w:val="TableParagraph"/>
              <w:spacing w:before="0" w:line="220" w:lineRule="exact"/>
              <w:ind w:left="100"/>
              <w:rPr>
                <w:rFonts w:asciiTheme="majorHAnsi" w:hAnsiTheme="majorHAnsi"/>
                <w:sz w:val="19"/>
              </w:rPr>
            </w:pPr>
            <w:r w:rsidRPr="000F7E8A">
              <w:rPr>
                <w:rFonts w:asciiTheme="majorHAnsi" w:hAnsiTheme="majorHAnsi"/>
                <w:w w:val="105"/>
                <w:sz w:val="19"/>
              </w:rPr>
              <w:t>Fax Number:</w:t>
            </w:r>
          </w:p>
        </w:tc>
      </w:tr>
    </w:tbl>
    <w:p w14:paraId="665E33D4" w14:textId="77777777" w:rsidR="00091D38" w:rsidRDefault="00091D38">
      <w:pPr>
        <w:pStyle w:val="BodyText"/>
        <w:spacing w:before="6"/>
        <w:rPr>
          <w:rFonts w:asciiTheme="majorHAnsi" w:hAnsiTheme="majorHAnsi"/>
          <w:b/>
          <w:sz w:val="15"/>
        </w:rPr>
      </w:pPr>
    </w:p>
    <w:p w14:paraId="14234C4C" w14:textId="77777777" w:rsidR="00091D38" w:rsidRDefault="00091D38">
      <w:pPr>
        <w:pStyle w:val="BodyText"/>
        <w:spacing w:before="6"/>
        <w:rPr>
          <w:rFonts w:asciiTheme="majorHAnsi" w:hAnsiTheme="majorHAnsi"/>
          <w:b/>
          <w:sz w:val="15"/>
        </w:rPr>
      </w:pPr>
    </w:p>
    <w:p w14:paraId="1CE15891" w14:textId="77777777" w:rsidR="00091D38" w:rsidRDefault="00091D38">
      <w:pPr>
        <w:pStyle w:val="BodyText"/>
        <w:spacing w:before="6"/>
        <w:rPr>
          <w:rFonts w:asciiTheme="majorHAnsi" w:hAnsiTheme="majorHAnsi"/>
          <w:b/>
          <w:sz w:val="15"/>
        </w:rPr>
      </w:pPr>
    </w:p>
    <w:p w14:paraId="665DFBE2" w14:textId="2932CCA3" w:rsidR="00AC7FBC" w:rsidRPr="000F7E8A" w:rsidRDefault="00ED3EF8">
      <w:pPr>
        <w:pStyle w:val="BodyText"/>
        <w:spacing w:before="6"/>
        <w:rPr>
          <w:rFonts w:asciiTheme="majorHAnsi" w:hAnsiTheme="majorHAnsi"/>
          <w:b/>
          <w:sz w:val="15"/>
        </w:rPr>
      </w:pPr>
      <w:r w:rsidRPr="000F7E8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 wp14:anchorId="65250C6D" wp14:editId="595A9ACC">
                <wp:simplePos x="0" y="0"/>
                <wp:positionH relativeFrom="page">
                  <wp:posOffset>4283710</wp:posOffset>
                </wp:positionH>
                <wp:positionV relativeFrom="page">
                  <wp:posOffset>330835</wp:posOffset>
                </wp:positionV>
                <wp:extent cx="121920" cy="121920"/>
                <wp:effectExtent l="6985" t="6985" r="13970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7527" id="Rectangle 8" o:spid="_x0000_s1026" style="position:absolute;margin-left:337.3pt;margin-top:26.05pt;width:9.6pt;height:9.6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</w:p>
    <w:p w14:paraId="3E94F33B" w14:textId="77777777" w:rsidR="00AC7FBC" w:rsidRPr="000F7E8A" w:rsidRDefault="002E64C3">
      <w:pPr>
        <w:tabs>
          <w:tab w:val="left" w:pos="3747"/>
          <w:tab w:val="left" w:pos="8752"/>
        </w:tabs>
        <w:spacing w:before="98" w:after="6"/>
        <w:ind w:left="218"/>
        <w:rPr>
          <w:rFonts w:asciiTheme="majorHAnsi" w:hAnsiTheme="majorHAnsi"/>
          <w:b/>
        </w:rPr>
      </w:pPr>
      <w:bookmarkStart w:id="9" w:name="Check14"/>
      <w:bookmarkStart w:id="10" w:name="Check15"/>
      <w:bookmarkStart w:id="11" w:name="Check16"/>
      <w:bookmarkStart w:id="12" w:name="Check20"/>
      <w:bookmarkStart w:id="13" w:name="Check19"/>
      <w:bookmarkStart w:id="14" w:name="Check18"/>
      <w:bookmarkStart w:id="15" w:name="Check23"/>
      <w:bookmarkStart w:id="16" w:name="Check22"/>
      <w:bookmarkStart w:id="17" w:name="Check2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F7E8A">
        <w:rPr>
          <w:rFonts w:asciiTheme="majorHAnsi" w:hAnsiTheme="majorHAnsi"/>
          <w:b/>
          <w:w w:val="105"/>
        </w:rPr>
        <w:t>Physician/</w:t>
      </w:r>
      <w:r w:rsidR="00D34C12" w:rsidRPr="000F7E8A">
        <w:rPr>
          <w:rFonts w:asciiTheme="majorHAnsi" w:hAnsiTheme="majorHAnsi"/>
          <w:b/>
          <w:w w:val="105"/>
        </w:rPr>
        <w:t>Dentist</w:t>
      </w:r>
      <w:r w:rsidRPr="000F7E8A">
        <w:rPr>
          <w:rFonts w:asciiTheme="majorHAnsi" w:hAnsiTheme="majorHAnsi"/>
          <w:b/>
          <w:spacing w:val="-9"/>
          <w:w w:val="105"/>
        </w:rPr>
        <w:t xml:space="preserve"> </w:t>
      </w:r>
      <w:r w:rsidRPr="000F7E8A">
        <w:rPr>
          <w:rFonts w:asciiTheme="majorHAnsi" w:hAnsiTheme="majorHAnsi"/>
          <w:b/>
          <w:w w:val="105"/>
        </w:rPr>
        <w:t>Name:</w:t>
      </w:r>
      <w:r w:rsidRPr="000F7E8A">
        <w:rPr>
          <w:rFonts w:asciiTheme="majorHAnsi" w:hAnsiTheme="majorHAnsi"/>
          <w:b/>
          <w:w w:val="105"/>
        </w:rPr>
        <w:tab/>
      </w:r>
      <w:r w:rsidR="00D34C12" w:rsidRPr="000F7E8A">
        <w:rPr>
          <w:rFonts w:asciiTheme="majorHAnsi" w:hAnsiTheme="majorHAnsi"/>
          <w:b/>
          <w:w w:val="105"/>
        </w:rPr>
        <w:t>Board Certification:</w:t>
      </w:r>
      <w:r w:rsidRPr="000F7E8A">
        <w:rPr>
          <w:rFonts w:asciiTheme="majorHAnsi" w:hAnsiTheme="majorHAnsi"/>
          <w:w w:val="105"/>
          <w:sz w:val="18"/>
        </w:rPr>
        <w:tab/>
      </w:r>
      <w:r w:rsidRPr="000F7E8A">
        <w:rPr>
          <w:rFonts w:asciiTheme="majorHAnsi" w:hAnsiTheme="majorHAnsi"/>
          <w:b/>
          <w:w w:val="105"/>
        </w:rPr>
        <w:t>State License</w:t>
      </w:r>
      <w:r w:rsidRPr="000F7E8A">
        <w:rPr>
          <w:rFonts w:asciiTheme="majorHAnsi" w:hAnsiTheme="majorHAnsi"/>
          <w:b/>
          <w:spacing w:val="-24"/>
          <w:w w:val="105"/>
        </w:rPr>
        <w:t xml:space="preserve"> </w:t>
      </w:r>
      <w:r w:rsidRPr="000F7E8A">
        <w:rPr>
          <w:rFonts w:asciiTheme="majorHAnsi" w:hAnsiTheme="majorHAnsi"/>
          <w:b/>
          <w:w w:val="105"/>
        </w:rPr>
        <w:t>Number:</w: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035"/>
        <w:gridCol w:w="2468"/>
      </w:tblGrid>
      <w:tr w:rsidR="00AC7FBC" w:rsidRPr="000F7E8A" w14:paraId="1F6604AB" w14:textId="77777777">
        <w:trPr>
          <w:trHeight w:val="560"/>
        </w:trPr>
        <w:tc>
          <w:tcPr>
            <w:tcW w:w="3547" w:type="dxa"/>
          </w:tcPr>
          <w:p w14:paraId="7343E803" w14:textId="77777777" w:rsidR="00AC7FBC" w:rsidRPr="000F7E8A" w:rsidRDefault="00AC7FBC">
            <w:pPr>
              <w:pStyle w:val="TableParagraph"/>
              <w:spacing w:before="10" w:line="240" w:lineRule="auto"/>
              <w:ind w:left="0"/>
              <w:rPr>
                <w:rFonts w:asciiTheme="majorHAnsi" w:hAnsiTheme="majorHAnsi"/>
                <w:b/>
                <w:sz w:val="27"/>
              </w:rPr>
            </w:pPr>
          </w:p>
          <w:p w14:paraId="0F28A32B" w14:textId="77777777" w:rsidR="00AC7FBC" w:rsidRPr="000F7E8A" w:rsidRDefault="002E64C3">
            <w:pPr>
              <w:pStyle w:val="TableParagraph"/>
              <w:spacing w:before="1" w:line="234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1.</w:t>
            </w:r>
          </w:p>
        </w:tc>
        <w:tc>
          <w:tcPr>
            <w:tcW w:w="5035" w:type="dxa"/>
          </w:tcPr>
          <w:p w14:paraId="250867A3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4E7CA8D6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1D971CF0" w14:textId="77777777">
        <w:trPr>
          <w:trHeight w:val="420"/>
        </w:trPr>
        <w:tc>
          <w:tcPr>
            <w:tcW w:w="11050" w:type="dxa"/>
            <w:gridSpan w:val="3"/>
          </w:tcPr>
          <w:p w14:paraId="27CDCF51" w14:textId="77777777" w:rsidR="00AC7FBC" w:rsidRPr="000F7E8A" w:rsidRDefault="002E64C3">
            <w:pPr>
              <w:pStyle w:val="TableParagraph"/>
              <w:spacing w:before="172" w:line="239" w:lineRule="exact"/>
              <w:ind w:left="171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79950502" w14:textId="77777777">
        <w:trPr>
          <w:trHeight w:val="420"/>
        </w:trPr>
        <w:tc>
          <w:tcPr>
            <w:tcW w:w="3547" w:type="dxa"/>
          </w:tcPr>
          <w:p w14:paraId="493DD3BE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  <w:b/>
              </w:rPr>
            </w:pPr>
            <w:bookmarkStart w:id="18" w:name="Check12"/>
            <w:bookmarkEnd w:id="18"/>
            <w:r w:rsidRPr="000F7E8A">
              <w:rPr>
                <w:rFonts w:asciiTheme="majorHAnsi" w:hAnsiTheme="majorHAnsi"/>
                <w:b/>
                <w:w w:val="105"/>
              </w:rPr>
              <w:t>2.</w:t>
            </w:r>
          </w:p>
        </w:tc>
        <w:tc>
          <w:tcPr>
            <w:tcW w:w="5035" w:type="dxa"/>
          </w:tcPr>
          <w:p w14:paraId="63F0EE79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2CF9789E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1F38570A" w14:textId="77777777">
        <w:trPr>
          <w:trHeight w:val="420"/>
        </w:trPr>
        <w:tc>
          <w:tcPr>
            <w:tcW w:w="11050" w:type="dxa"/>
            <w:gridSpan w:val="3"/>
          </w:tcPr>
          <w:p w14:paraId="64EE2618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</w:t>
            </w:r>
            <w:bookmarkStart w:id="19" w:name="Check13"/>
            <w:bookmarkEnd w:id="19"/>
            <w:r w:rsidRPr="000F7E8A">
              <w:rPr>
                <w:rFonts w:asciiTheme="majorHAnsi" w:hAnsiTheme="majorHAnsi"/>
                <w:w w:val="105"/>
              </w:rPr>
              <w:t>dress:</w:t>
            </w:r>
          </w:p>
        </w:tc>
      </w:tr>
      <w:tr w:rsidR="00AC7FBC" w:rsidRPr="000F7E8A" w14:paraId="4516EF25" w14:textId="77777777">
        <w:trPr>
          <w:trHeight w:val="420"/>
        </w:trPr>
        <w:tc>
          <w:tcPr>
            <w:tcW w:w="3547" w:type="dxa"/>
          </w:tcPr>
          <w:p w14:paraId="4F6FD8D3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3.</w:t>
            </w:r>
          </w:p>
        </w:tc>
        <w:tc>
          <w:tcPr>
            <w:tcW w:w="5035" w:type="dxa"/>
          </w:tcPr>
          <w:p w14:paraId="10DDE75A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2C013339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2761B48D" w14:textId="77777777">
        <w:trPr>
          <w:trHeight w:val="420"/>
        </w:trPr>
        <w:tc>
          <w:tcPr>
            <w:tcW w:w="11050" w:type="dxa"/>
            <w:gridSpan w:val="3"/>
          </w:tcPr>
          <w:p w14:paraId="1BE12553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0E11D056" w14:textId="77777777">
        <w:trPr>
          <w:trHeight w:val="420"/>
        </w:trPr>
        <w:tc>
          <w:tcPr>
            <w:tcW w:w="3547" w:type="dxa"/>
          </w:tcPr>
          <w:p w14:paraId="6A583F11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4.</w:t>
            </w:r>
          </w:p>
        </w:tc>
        <w:tc>
          <w:tcPr>
            <w:tcW w:w="5035" w:type="dxa"/>
          </w:tcPr>
          <w:p w14:paraId="567851B5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60E3611F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214A1DC5" w14:textId="77777777">
        <w:trPr>
          <w:trHeight w:val="420"/>
        </w:trPr>
        <w:tc>
          <w:tcPr>
            <w:tcW w:w="11050" w:type="dxa"/>
            <w:gridSpan w:val="3"/>
          </w:tcPr>
          <w:p w14:paraId="5C722033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35C8307D" w14:textId="77777777">
        <w:trPr>
          <w:trHeight w:val="420"/>
        </w:trPr>
        <w:tc>
          <w:tcPr>
            <w:tcW w:w="3547" w:type="dxa"/>
          </w:tcPr>
          <w:p w14:paraId="3364CEDB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5.</w:t>
            </w:r>
          </w:p>
        </w:tc>
        <w:tc>
          <w:tcPr>
            <w:tcW w:w="5035" w:type="dxa"/>
          </w:tcPr>
          <w:p w14:paraId="3D607B8E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3970C1D1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7AEC5E30" w14:textId="77777777">
        <w:trPr>
          <w:trHeight w:val="420"/>
        </w:trPr>
        <w:tc>
          <w:tcPr>
            <w:tcW w:w="11050" w:type="dxa"/>
            <w:gridSpan w:val="3"/>
          </w:tcPr>
          <w:p w14:paraId="5BF902C6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5F123157" w14:textId="77777777">
        <w:trPr>
          <w:trHeight w:val="420"/>
        </w:trPr>
        <w:tc>
          <w:tcPr>
            <w:tcW w:w="3547" w:type="dxa"/>
          </w:tcPr>
          <w:p w14:paraId="58E645BB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  <w:b/>
              </w:rPr>
            </w:pPr>
            <w:bookmarkStart w:id="20" w:name="Check17"/>
            <w:bookmarkStart w:id="21" w:name="Check21"/>
            <w:bookmarkEnd w:id="20"/>
            <w:bookmarkEnd w:id="21"/>
            <w:r w:rsidRPr="000F7E8A">
              <w:rPr>
                <w:rFonts w:asciiTheme="majorHAnsi" w:hAnsiTheme="majorHAnsi"/>
                <w:b/>
                <w:w w:val="105"/>
              </w:rPr>
              <w:t>6.</w:t>
            </w:r>
          </w:p>
        </w:tc>
        <w:tc>
          <w:tcPr>
            <w:tcW w:w="5035" w:type="dxa"/>
          </w:tcPr>
          <w:p w14:paraId="150DFF29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550294C5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70F71131" w14:textId="77777777">
        <w:trPr>
          <w:trHeight w:val="420"/>
        </w:trPr>
        <w:tc>
          <w:tcPr>
            <w:tcW w:w="11050" w:type="dxa"/>
            <w:gridSpan w:val="3"/>
          </w:tcPr>
          <w:p w14:paraId="57FBC666" w14:textId="77777777" w:rsidR="00AC7FBC" w:rsidRPr="000F7E8A" w:rsidRDefault="002E64C3">
            <w:pPr>
              <w:pStyle w:val="TableParagraph"/>
              <w:spacing w:before="172" w:line="239" w:lineRule="exact"/>
              <w:ind w:left="107"/>
              <w:rPr>
                <w:rFonts w:asciiTheme="majorHAnsi" w:hAnsiTheme="majorHAnsi"/>
              </w:rPr>
            </w:pPr>
            <w:bookmarkStart w:id="22" w:name="Check24"/>
            <w:bookmarkEnd w:id="22"/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40056DEA" w14:textId="77777777">
        <w:trPr>
          <w:trHeight w:val="420"/>
        </w:trPr>
        <w:tc>
          <w:tcPr>
            <w:tcW w:w="3547" w:type="dxa"/>
          </w:tcPr>
          <w:p w14:paraId="515B7258" w14:textId="77777777" w:rsidR="00AC7FBC" w:rsidRPr="000F7E8A" w:rsidRDefault="002E64C3">
            <w:pPr>
              <w:pStyle w:val="TableParagraph"/>
              <w:spacing w:before="172" w:line="234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7.</w:t>
            </w:r>
          </w:p>
        </w:tc>
        <w:tc>
          <w:tcPr>
            <w:tcW w:w="5035" w:type="dxa"/>
          </w:tcPr>
          <w:p w14:paraId="3C3E8963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462978A0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2E3B6DF7" w14:textId="77777777">
        <w:trPr>
          <w:trHeight w:val="420"/>
        </w:trPr>
        <w:tc>
          <w:tcPr>
            <w:tcW w:w="11050" w:type="dxa"/>
            <w:gridSpan w:val="3"/>
          </w:tcPr>
          <w:p w14:paraId="2B56710B" w14:textId="77777777" w:rsidR="00AC7FBC" w:rsidRPr="000F7E8A" w:rsidRDefault="002E64C3">
            <w:pPr>
              <w:pStyle w:val="TableParagraph"/>
              <w:spacing w:before="177" w:line="234" w:lineRule="exact"/>
              <w:ind w:left="107"/>
              <w:rPr>
                <w:rFonts w:asciiTheme="majorHAnsi" w:hAnsiTheme="majorHAnsi"/>
              </w:rPr>
            </w:pPr>
            <w:bookmarkStart w:id="23" w:name="Check26"/>
            <w:bookmarkEnd w:id="23"/>
            <w:r w:rsidRPr="000F7E8A">
              <w:rPr>
                <w:rFonts w:asciiTheme="majorHAnsi" w:hAnsiTheme="majorHAnsi"/>
                <w:w w:val="105"/>
              </w:rPr>
              <w:t xml:space="preserve">Email </w:t>
            </w:r>
            <w:bookmarkStart w:id="24" w:name="Check27"/>
            <w:bookmarkEnd w:id="24"/>
            <w:r w:rsidRPr="000F7E8A">
              <w:rPr>
                <w:rFonts w:asciiTheme="majorHAnsi" w:hAnsiTheme="majorHAnsi"/>
                <w:w w:val="105"/>
              </w:rPr>
              <w:t>address:</w:t>
            </w:r>
          </w:p>
        </w:tc>
      </w:tr>
      <w:tr w:rsidR="00AC7FBC" w:rsidRPr="000F7E8A" w14:paraId="3F81C762" w14:textId="77777777">
        <w:trPr>
          <w:trHeight w:val="420"/>
        </w:trPr>
        <w:tc>
          <w:tcPr>
            <w:tcW w:w="3547" w:type="dxa"/>
          </w:tcPr>
          <w:p w14:paraId="38F674B2" w14:textId="77777777" w:rsidR="00AC7FBC" w:rsidRPr="000F7E8A" w:rsidRDefault="002E64C3">
            <w:pPr>
              <w:pStyle w:val="TableParagraph"/>
              <w:spacing w:before="177" w:line="234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8.</w:t>
            </w:r>
          </w:p>
        </w:tc>
        <w:tc>
          <w:tcPr>
            <w:tcW w:w="5035" w:type="dxa"/>
          </w:tcPr>
          <w:p w14:paraId="61E7B3F1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10EF183E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2FDA6982" w14:textId="77777777">
        <w:trPr>
          <w:trHeight w:val="420"/>
        </w:trPr>
        <w:tc>
          <w:tcPr>
            <w:tcW w:w="11050" w:type="dxa"/>
            <w:gridSpan w:val="3"/>
          </w:tcPr>
          <w:p w14:paraId="70CAD1AA" w14:textId="77777777" w:rsidR="00AC7FBC" w:rsidRPr="000F7E8A" w:rsidRDefault="002E64C3">
            <w:pPr>
              <w:pStyle w:val="TableParagraph"/>
              <w:spacing w:before="182" w:line="234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5F78425B" w14:textId="77777777">
        <w:trPr>
          <w:trHeight w:val="420"/>
        </w:trPr>
        <w:tc>
          <w:tcPr>
            <w:tcW w:w="3547" w:type="dxa"/>
          </w:tcPr>
          <w:p w14:paraId="690E78B7" w14:textId="77777777" w:rsidR="00AC7FBC" w:rsidRPr="000F7E8A" w:rsidRDefault="002E64C3">
            <w:pPr>
              <w:pStyle w:val="TableParagraph"/>
              <w:spacing w:before="177" w:line="234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9.</w:t>
            </w:r>
          </w:p>
        </w:tc>
        <w:tc>
          <w:tcPr>
            <w:tcW w:w="5035" w:type="dxa"/>
          </w:tcPr>
          <w:p w14:paraId="6B39F22C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290C7F31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610B2851" w14:textId="77777777">
        <w:trPr>
          <w:trHeight w:val="420"/>
        </w:trPr>
        <w:tc>
          <w:tcPr>
            <w:tcW w:w="11050" w:type="dxa"/>
            <w:gridSpan w:val="3"/>
          </w:tcPr>
          <w:p w14:paraId="239688CF" w14:textId="77777777" w:rsidR="00AC7FBC" w:rsidRPr="000F7E8A" w:rsidRDefault="002E64C3">
            <w:pPr>
              <w:pStyle w:val="TableParagraph"/>
              <w:spacing w:before="177" w:line="234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  <w:tr w:rsidR="00AC7FBC" w:rsidRPr="000F7E8A" w14:paraId="1CC566BA" w14:textId="77777777">
        <w:trPr>
          <w:trHeight w:val="420"/>
        </w:trPr>
        <w:tc>
          <w:tcPr>
            <w:tcW w:w="3547" w:type="dxa"/>
          </w:tcPr>
          <w:p w14:paraId="04169155" w14:textId="77777777" w:rsidR="00AC7FBC" w:rsidRPr="000F7E8A" w:rsidRDefault="002E64C3">
            <w:pPr>
              <w:pStyle w:val="TableParagraph"/>
              <w:spacing w:before="177" w:line="234" w:lineRule="exact"/>
              <w:ind w:left="107"/>
              <w:rPr>
                <w:rFonts w:asciiTheme="majorHAnsi" w:hAnsiTheme="majorHAnsi"/>
                <w:b/>
              </w:rPr>
            </w:pPr>
            <w:r w:rsidRPr="000F7E8A">
              <w:rPr>
                <w:rFonts w:asciiTheme="majorHAnsi" w:hAnsiTheme="majorHAnsi"/>
                <w:b/>
                <w:w w:val="105"/>
              </w:rPr>
              <w:t>10.</w:t>
            </w:r>
          </w:p>
        </w:tc>
        <w:tc>
          <w:tcPr>
            <w:tcW w:w="5035" w:type="dxa"/>
          </w:tcPr>
          <w:p w14:paraId="70D21E8D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467" w:type="dxa"/>
          </w:tcPr>
          <w:p w14:paraId="47EAFBA9" w14:textId="77777777" w:rsidR="00AC7FBC" w:rsidRPr="000F7E8A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C7FBC" w:rsidRPr="000F7E8A" w14:paraId="6D282CAC" w14:textId="77777777">
        <w:trPr>
          <w:trHeight w:val="420"/>
        </w:trPr>
        <w:tc>
          <w:tcPr>
            <w:tcW w:w="11050" w:type="dxa"/>
            <w:gridSpan w:val="3"/>
          </w:tcPr>
          <w:p w14:paraId="5C02A95D" w14:textId="77777777" w:rsidR="00AC7FBC" w:rsidRPr="000F7E8A" w:rsidRDefault="002E64C3">
            <w:pPr>
              <w:pStyle w:val="TableParagraph"/>
              <w:spacing w:before="177" w:line="234" w:lineRule="exact"/>
              <w:ind w:left="107"/>
              <w:rPr>
                <w:rFonts w:asciiTheme="majorHAnsi" w:hAnsiTheme="majorHAnsi"/>
              </w:rPr>
            </w:pPr>
            <w:r w:rsidRPr="000F7E8A">
              <w:rPr>
                <w:rFonts w:asciiTheme="majorHAnsi" w:hAnsiTheme="majorHAnsi"/>
                <w:w w:val="105"/>
              </w:rPr>
              <w:t>Email address:</w:t>
            </w:r>
          </w:p>
        </w:tc>
      </w:tr>
    </w:tbl>
    <w:p w14:paraId="47DCC02C" w14:textId="77777777" w:rsidR="00091D38" w:rsidRDefault="00091D38" w:rsidP="00BA0F53">
      <w:pPr>
        <w:pStyle w:val="Heading1"/>
        <w:spacing w:before="44"/>
        <w:ind w:right="933"/>
        <w:rPr>
          <w:rFonts w:asciiTheme="majorHAnsi" w:hAnsiTheme="majorHAnsi"/>
          <w:w w:val="105"/>
        </w:rPr>
      </w:pPr>
    </w:p>
    <w:p w14:paraId="6B068757" w14:textId="0C0F73DE" w:rsidR="00BA0F53" w:rsidRPr="000F7E8A" w:rsidRDefault="002E64C3" w:rsidP="00091D38">
      <w:pPr>
        <w:pStyle w:val="Heading1"/>
        <w:spacing w:before="44"/>
        <w:ind w:right="630" w:hanging="107"/>
        <w:rPr>
          <w:rFonts w:asciiTheme="majorHAnsi" w:hAnsiTheme="majorHAnsi"/>
          <w:w w:val="105"/>
        </w:rPr>
      </w:pPr>
      <w:r w:rsidRPr="000F7E8A">
        <w:rPr>
          <w:rFonts w:asciiTheme="majorHAnsi" w:hAnsiTheme="majorHAnsi"/>
          <w:w w:val="105"/>
        </w:rPr>
        <w:t>Additionally, please submit the following documentation along with the completed appli</w:t>
      </w:r>
      <w:r w:rsidR="00BA0F53" w:rsidRPr="000F7E8A">
        <w:rPr>
          <w:rFonts w:asciiTheme="majorHAnsi" w:hAnsiTheme="majorHAnsi"/>
          <w:w w:val="105"/>
        </w:rPr>
        <w:t>cation either by mail or fax to:</w:t>
      </w:r>
    </w:p>
    <w:p w14:paraId="7482FF73" w14:textId="77777777" w:rsidR="00211816" w:rsidRPr="000F7E8A" w:rsidRDefault="00211816" w:rsidP="00BA0F53">
      <w:pPr>
        <w:pStyle w:val="Heading1"/>
        <w:spacing w:before="44"/>
        <w:ind w:right="933"/>
        <w:rPr>
          <w:rFonts w:asciiTheme="majorHAnsi" w:hAnsiTheme="majorHAnsi"/>
          <w:w w:val="105"/>
        </w:rPr>
      </w:pPr>
    </w:p>
    <w:p w14:paraId="608EDFE1" w14:textId="77777777" w:rsidR="00211816" w:rsidRPr="000F7E8A" w:rsidRDefault="00211816" w:rsidP="307645C0">
      <w:pPr>
        <w:spacing w:line="222" w:lineRule="exact"/>
        <w:ind w:right="54"/>
        <w:jc w:val="center"/>
        <w:rPr>
          <w:rFonts w:asciiTheme="majorHAnsi" w:hAnsiTheme="majorHAnsi"/>
          <w:b/>
          <w:bCs/>
          <w:sz w:val="21"/>
          <w:szCs w:val="21"/>
          <w:lang w:val="fr-FR"/>
        </w:rPr>
      </w:pPr>
      <w:r w:rsidRPr="000F7E8A">
        <w:rPr>
          <w:rFonts w:asciiTheme="majorHAnsi" w:hAnsiTheme="majorHAnsi"/>
          <w:b/>
          <w:bCs/>
          <w:sz w:val="21"/>
          <w:szCs w:val="21"/>
          <w:lang w:val="fr-FR"/>
        </w:rPr>
        <w:t>AAAASF</w:t>
      </w:r>
      <w:r w:rsidRPr="000F7E8A">
        <w:rPr>
          <w:rFonts w:asciiTheme="majorHAnsi" w:hAnsiTheme="majorHAnsi"/>
          <w:b/>
          <w:bCs/>
          <w:spacing w:val="-7"/>
          <w:sz w:val="21"/>
          <w:szCs w:val="21"/>
          <w:lang w:val="fr-FR"/>
        </w:rPr>
        <w:t xml:space="preserve"> </w:t>
      </w:r>
    </w:p>
    <w:p w14:paraId="642F9360" w14:textId="77777777" w:rsidR="00211816" w:rsidRPr="000F7E8A" w:rsidRDefault="00211816" w:rsidP="00211816">
      <w:pPr>
        <w:spacing w:line="222" w:lineRule="exact"/>
        <w:ind w:right="54"/>
        <w:jc w:val="center"/>
        <w:rPr>
          <w:rFonts w:asciiTheme="majorHAnsi" w:hAnsiTheme="majorHAnsi"/>
          <w:b/>
          <w:w w:val="99"/>
          <w:sz w:val="21"/>
          <w:szCs w:val="21"/>
          <w:lang w:val="fr-FR"/>
        </w:rPr>
      </w:pPr>
      <w:r w:rsidRPr="000F7E8A">
        <w:rPr>
          <w:rFonts w:asciiTheme="majorHAnsi" w:hAnsiTheme="majorHAnsi"/>
          <w:b/>
          <w:sz w:val="21"/>
          <w:szCs w:val="21"/>
          <w:lang w:val="fr-FR"/>
        </w:rPr>
        <w:t>7500 Grand Ave, Suite 200</w:t>
      </w:r>
    </w:p>
    <w:p w14:paraId="1035C583" w14:textId="77777777" w:rsidR="00211816" w:rsidRPr="000F7E8A" w:rsidRDefault="00211816" w:rsidP="00211816">
      <w:pPr>
        <w:spacing w:line="222" w:lineRule="exact"/>
        <w:ind w:right="54"/>
        <w:jc w:val="center"/>
        <w:rPr>
          <w:rFonts w:asciiTheme="majorHAnsi" w:hAnsiTheme="majorHAnsi"/>
          <w:b/>
          <w:w w:val="99"/>
          <w:sz w:val="21"/>
          <w:szCs w:val="21"/>
          <w:lang w:val="fr-FR"/>
        </w:rPr>
      </w:pPr>
      <w:r w:rsidRPr="000F7E8A">
        <w:rPr>
          <w:rFonts w:asciiTheme="majorHAnsi" w:hAnsiTheme="majorHAnsi"/>
          <w:b/>
          <w:sz w:val="21"/>
          <w:szCs w:val="21"/>
          <w:lang w:val="fr-FR"/>
        </w:rPr>
        <w:t>Gurnee, IL</w:t>
      </w:r>
      <w:r w:rsidRPr="000F7E8A">
        <w:rPr>
          <w:rFonts w:asciiTheme="majorHAnsi" w:hAnsiTheme="majorHAnsi"/>
          <w:b/>
          <w:spacing w:val="-6"/>
          <w:sz w:val="21"/>
          <w:szCs w:val="21"/>
          <w:lang w:val="fr-FR"/>
        </w:rPr>
        <w:t xml:space="preserve"> </w:t>
      </w:r>
      <w:r w:rsidRPr="000F7E8A">
        <w:rPr>
          <w:rFonts w:asciiTheme="majorHAnsi" w:hAnsiTheme="majorHAnsi"/>
          <w:b/>
          <w:sz w:val="21"/>
          <w:szCs w:val="21"/>
          <w:lang w:val="fr-FR"/>
        </w:rPr>
        <w:t>60031</w:t>
      </w:r>
    </w:p>
    <w:p w14:paraId="79E6DAD3" w14:textId="77777777" w:rsidR="00BA0F53" w:rsidRPr="000F7E8A" w:rsidRDefault="00BA0F53" w:rsidP="00BA0F53">
      <w:pPr>
        <w:spacing w:before="45"/>
        <w:ind w:left="686" w:right="933"/>
        <w:jc w:val="center"/>
        <w:rPr>
          <w:rFonts w:asciiTheme="majorHAnsi" w:hAnsiTheme="majorHAnsi"/>
          <w:b/>
          <w:sz w:val="19"/>
        </w:rPr>
      </w:pPr>
      <w:r w:rsidRPr="000F7E8A">
        <w:rPr>
          <w:rFonts w:asciiTheme="majorHAnsi" w:hAnsiTheme="majorHAnsi"/>
          <w:b/>
          <w:w w:val="105"/>
          <w:sz w:val="19"/>
        </w:rPr>
        <w:t>O</w:t>
      </w:r>
      <w:r w:rsidR="002E64C3" w:rsidRPr="000F7E8A">
        <w:rPr>
          <w:rFonts w:asciiTheme="majorHAnsi" w:hAnsiTheme="majorHAnsi"/>
          <w:b/>
          <w:w w:val="105"/>
          <w:sz w:val="19"/>
        </w:rPr>
        <w:t>r</w:t>
      </w:r>
    </w:p>
    <w:p w14:paraId="2865BF40" w14:textId="77777777" w:rsidR="00AC7FBC" w:rsidRPr="000F7E8A" w:rsidRDefault="002E64C3" w:rsidP="00BA0F53">
      <w:pPr>
        <w:spacing w:before="45"/>
        <w:ind w:left="686" w:right="933"/>
        <w:jc w:val="center"/>
        <w:rPr>
          <w:rFonts w:asciiTheme="majorHAnsi" w:hAnsiTheme="majorHAnsi"/>
          <w:b/>
          <w:sz w:val="19"/>
        </w:rPr>
      </w:pPr>
      <w:r w:rsidRPr="000F7E8A">
        <w:rPr>
          <w:rFonts w:asciiTheme="majorHAnsi" w:hAnsiTheme="majorHAnsi"/>
          <w:b/>
          <w:w w:val="105"/>
          <w:sz w:val="19"/>
        </w:rPr>
        <w:t>Fax: 847-775-1985</w:t>
      </w:r>
    </w:p>
    <w:p w14:paraId="6266B19F" w14:textId="77777777" w:rsidR="00AC7FBC" w:rsidRPr="000F7E8A" w:rsidRDefault="00AC7FBC">
      <w:pPr>
        <w:pStyle w:val="BodyText"/>
        <w:spacing w:before="11"/>
        <w:rPr>
          <w:rFonts w:asciiTheme="majorHAnsi" w:hAnsiTheme="majorHAnsi"/>
          <w:b/>
          <w:sz w:val="23"/>
        </w:rPr>
      </w:pPr>
    </w:p>
    <w:p w14:paraId="1A195DEC" w14:textId="786C8EF0" w:rsidR="009C558F" w:rsidRPr="000F7E8A" w:rsidRDefault="009C558F" w:rsidP="009C558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/>
        <w:ind w:hanging="361"/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w w:val="105"/>
          <w:sz w:val="19"/>
        </w:rPr>
        <w:t xml:space="preserve">A floor plan or diagram of the facility clearly labeling rooms </w:t>
      </w:r>
      <w:r w:rsidR="009537A4" w:rsidRPr="000F7E8A">
        <w:rPr>
          <w:rFonts w:asciiTheme="majorHAnsi" w:hAnsiTheme="majorHAnsi"/>
          <w:w w:val="105"/>
          <w:sz w:val="19"/>
        </w:rPr>
        <w:t>including</w:t>
      </w:r>
      <w:r w:rsidRPr="000F7E8A">
        <w:rPr>
          <w:rFonts w:asciiTheme="majorHAnsi" w:hAnsiTheme="majorHAnsi"/>
          <w:w w:val="105"/>
          <w:sz w:val="19"/>
        </w:rPr>
        <w:t xml:space="preserve">  Dental Room, Prep area, Clean area, Dirty area, etc. (does not need to be to scale and must clearly identify each room purpose and dimensions)</w:t>
      </w:r>
    </w:p>
    <w:p w14:paraId="0CC8C83B" w14:textId="77777777" w:rsidR="00AC7FBC" w:rsidRPr="000F7E8A" w:rsidRDefault="002E64C3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w w:val="105"/>
          <w:sz w:val="19"/>
        </w:rPr>
        <w:t>Copy</w:t>
      </w:r>
      <w:r w:rsidRPr="000F7E8A">
        <w:rPr>
          <w:rFonts w:asciiTheme="majorHAnsi" w:hAnsiTheme="majorHAnsi"/>
          <w:spacing w:val="-4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of</w:t>
      </w:r>
      <w:r w:rsidRPr="000F7E8A">
        <w:rPr>
          <w:rFonts w:asciiTheme="majorHAnsi" w:hAnsiTheme="majorHAnsi"/>
          <w:spacing w:val="-4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each</w:t>
      </w:r>
      <w:r w:rsidRPr="000F7E8A">
        <w:rPr>
          <w:rFonts w:asciiTheme="majorHAnsi" w:hAnsiTheme="majorHAnsi"/>
          <w:spacing w:val="-4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physician/</w:t>
      </w:r>
      <w:r w:rsidR="00D34C12" w:rsidRPr="000F7E8A">
        <w:rPr>
          <w:rFonts w:asciiTheme="majorHAnsi" w:hAnsiTheme="majorHAnsi"/>
          <w:w w:val="105"/>
          <w:sz w:val="19"/>
        </w:rPr>
        <w:t>dentist</w:t>
      </w:r>
      <w:r w:rsidRPr="000F7E8A">
        <w:rPr>
          <w:rFonts w:asciiTheme="majorHAnsi" w:hAnsiTheme="majorHAnsi"/>
          <w:spacing w:val="-4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State</w:t>
      </w:r>
      <w:r w:rsidRPr="000F7E8A">
        <w:rPr>
          <w:rFonts w:asciiTheme="majorHAnsi" w:hAnsiTheme="majorHAnsi"/>
          <w:spacing w:val="-4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Medical</w:t>
      </w:r>
      <w:r w:rsidRPr="000F7E8A">
        <w:rPr>
          <w:rFonts w:asciiTheme="majorHAnsi" w:hAnsiTheme="majorHAnsi"/>
          <w:spacing w:val="-3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License</w:t>
      </w:r>
    </w:p>
    <w:p w14:paraId="0DB63AC8" w14:textId="77777777" w:rsidR="0049114A" w:rsidRPr="000F7E8A" w:rsidRDefault="002E64C3" w:rsidP="00D34C12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w w:val="105"/>
          <w:sz w:val="19"/>
        </w:rPr>
        <w:t>Copy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of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each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physician/</w:t>
      </w:r>
      <w:r w:rsidR="00D34C12" w:rsidRPr="000F7E8A">
        <w:rPr>
          <w:rFonts w:asciiTheme="majorHAnsi" w:hAnsiTheme="majorHAnsi"/>
          <w:w w:val="105"/>
          <w:sz w:val="19"/>
        </w:rPr>
        <w:t>dentist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Board</w:t>
      </w:r>
      <w:r w:rsidRPr="000F7E8A">
        <w:rPr>
          <w:rFonts w:asciiTheme="majorHAnsi" w:hAnsiTheme="majorHAnsi"/>
          <w:spacing w:val="-1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Certificate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or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letter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of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admissibility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by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the</w:t>
      </w:r>
      <w:r w:rsidRPr="000F7E8A">
        <w:rPr>
          <w:rFonts w:asciiTheme="majorHAnsi" w:hAnsiTheme="majorHAnsi"/>
          <w:spacing w:val="-3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certifying</w:t>
      </w:r>
      <w:r w:rsidRPr="000F7E8A">
        <w:rPr>
          <w:rFonts w:asciiTheme="majorHAnsi" w:hAnsiTheme="majorHAnsi"/>
          <w:spacing w:val="-21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board</w:t>
      </w:r>
    </w:p>
    <w:p w14:paraId="22F9B8BD" w14:textId="77777777" w:rsidR="00AC7FBC" w:rsidRPr="000F7E8A" w:rsidRDefault="004C43A0" w:rsidP="000F3D61">
      <w:pPr>
        <w:pStyle w:val="ListParagraph"/>
        <w:widowControl/>
        <w:numPr>
          <w:ilvl w:val="0"/>
          <w:numId w:val="1"/>
        </w:numPr>
        <w:adjustRightInd w:val="0"/>
        <w:rPr>
          <w:rFonts w:asciiTheme="majorHAnsi" w:eastAsiaTheme="minorHAnsi" w:hAnsiTheme="majorHAnsi"/>
          <w:sz w:val="19"/>
          <w:szCs w:val="19"/>
        </w:rPr>
      </w:pPr>
      <w:r w:rsidRPr="000F7E8A">
        <w:rPr>
          <w:rFonts w:asciiTheme="majorHAnsi" w:hAnsiTheme="majorHAnsi"/>
          <w:w w:val="105"/>
          <w:sz w:val="19"/>
        </w:rPr>
        <w:t>Copy of each physician/surgeon delineation of Hospital Privileges along with Hospital appointment (or reappointment) letter</w:t>
      </w:r>
      <w:r w:rsidR="00CA5256" w:rsidRPr="000F7E8A">
        <w:rPr>
          <w:rFonts w:asciiTheme="majorHAnsi" w:hAnsiTheme="majorHAnsi"/>
          <w:w w:val="105"/>
          <w:sz w:val="19"/>
        </w:rPr>
        <w:t xml:space="preserve">.  </w:t>
      </w:r>
      <w:r w:rsidR="00CA5256" w:rsidRPr="000F7E8A">
        <w:rPr>
          <w:rFonts w:asciiTheme="majorHAnsi" w:hAnsiTheme="majorHAnsi"/>
          <w:w w:val="105"/>
          <w:sz w:val="19"/>
        </w:rPr>
        <w:br/>
        <w:t>I</w:t>
      </w:r>
      <w:r w:rsidRPr="000F7E8A">
        <w:rPr>
          <w:rFonts w:asciiTheme="majorHAnsi" w:hAnsiTheme="majorHAnsi"/>
          <w:w w:val="105"/>
          <w:sz w:val="19"/>
        </w:rPr>
        <w:t>f</w:t>
      </w:r>
      <w:r w:rsidR="00CA5256" w:rsidRPr="000F7E8A">
        <w:rPr>
          <w:rFonts w:asciiTheme="majorHAnsi" w:hAnsiTheme="majorHAnsi"/>
          <w:w w:val="105"/>
          <w:sz w:val="19"/>
        </w:rPr>
        <w:t xml:space="preserve"> </w:t>
      </w:r>
      <w:r w:rsidRPr="000F7E8A">
        <w:rPr>
          <w:rFonts w:asciiTheme="majorHAnsi" w:eastAsiaTheme="minorHAnsi" w:hAnsiTheme="majorHAnsi"/>
          <w:sz w:val="19"/>
          <w:szCs w:val="19"/>
        </w:rPr>
        <w:t>the Pediatric Dentist has never held privileges, or no longer holds privileges, AAAASF will accept alternate credentialing via primary source verification. (See Standard 1200.30.50)</w:t>
      </w:r>
    </w:p>
    <w:p w14:paraId="6130F955" w14:textId="77777777" w:rsidR="000F3D61" w:rsidRPr="000F7E8A" w:rsidRDefault="000F3D61" w:rsidP="000F3D61">
      <w:pPr>
        <w:pStyle w:val="ListParagraph"/>
        <w:widowControl/>
        <w:adjustRightInd w:val="0"/>
        <w:ind w:firstLine="0"/>
        <w:rPr>
          <w:rFonts w:asciiTheme="majorHAnsi" w:eastAsiaTheme="minorHAnsi" w:hAnsiTheme="majorHAnsi"/>
          <w:sz w:val="19"/>
          <w:szCs w:val="19"/>
        </w:rPr>
      </w:pPr>
    </w:p>
    <w:p w14:paraId="2EDA2771" w14:textId="220992D9" w:rsidR="00AC7FBC" w:rsidRPr="000F7E8A" w:rsidRDefault="002E64C3">
      <w:pPr>
        <w:pStyle w:val="Heading1"/>
        <w:spacing w:before="71"/>
        <w:ind w:left="118"/>
        <w:jc w:val="left"/>
        <w:rPr>
          <w:rFonts w:asciiTheme="majorHAnsi" w:hAnsiTheme="majorHAnsi"/>
        </w:rPr>
      </w:pPr>
      <w:r w:rsidRPr="000F7E8A">
        <w:rPr>
          <w:rFonts w:asciiTheme="majorHAnsi" w:hAnsiTheme="majorHAnsi"/>
          <w:w w:val="105"/>
        </w:rPr>
        <w:t>The following forms also need to be completed</w:t>
      </w:r>
      <w:r w:rsidR="6ABC4DAF" w:rsidRPr="000F7E8A">
        <w:rPr>
          <w:rFonts w:asciiTheme="majorHAnsi" w:hAnsiTheme="majorHAnsi"/>
          <w:w w:val="105"/>
        </w:rPr>
        <w:t>:</w:t>
      </w:r>
    </w:p>
    <w:p w14:paraId="0227F3AB" w14:textId="3BE63B06" w:rsidR="00AC7FBC" w:rsidRPr="000F7E8A" w:rsidRDefault="002E64C3">
      <w:pPr>
        <w:pStyle w:val="ListParagraph"/>
        <w:numPr>
          <w:ilvl w:val="1"/>
          <w:numId w:val="1"/>
        </w:numPr>
        <w:tabs>
          <w:tab w:val="left" w:pos="1558"/>
        </w:tabs>
        <w:spacing w:before="130"/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w w:val="105"/>
          <w:sz w:val="19"/>
        </w:rPr>
        <w:t>Completed HIPAA Business Agreement signed by Medical</w:t>
      </w:r>
      <w:r w:rsidRPr="000F7E8A">
        <w:rPr>
          <w:rFonts w:asciiTheme="majorHAnsi" w:hAnsiTheme="majorHAnsi"/>
          <w:spacing w:val="-37"/>
          <w:w w:val="105"/>
          <w:sz w:val="19"/>
        </w:rPr>
        <w:t xml:space="preserve"> </w:t>
      </w:r>
      <w:r w:rsidR="009537A4" w:rsidRPr="000F7E8A">
        <w:rPr>
          <w:rFonts w:asciiTheme="majorHAnsi" w:hAnsiTheme="majorHAnsi"/>
          <w:w w:val="105"/>
          <w:sz w:val="19"/>
        </w:rPr>
        <w:t>Director.</w:t>
      </w:r>
    </w:p>
    <w:p w14:paraId="51BBA3E3" w14:textId="0F2933C5" w:rsidR="00AC7FBC" w:rsidRPr="000F7E8A" w:rsidRDefault="009C558F" w:rsidP="69BCD0AC">
      <w:pPr>
        <w:pStyle w:val="ListParagraph"/>
        <w:numPr>
          <w:ilvl w:val="1"/>
          <w:numId w:val="1"/>
        </w:numPr>
        <w:tabs>
          <w:tab w:val="left" w:pos="1558"/>
        </w:tabs>
        <w:spacing w:before="122"/>
        <w:ind w:right="423" w:hanging="360"/>
        <w:rPr>
          <w:rFonts w:asciiTheme="majorHAnsi" w:hAnsiTheme="majorHAnsi"/>
          <w:sz w:val="19"/>
          <w:szCs w:val="19"/>
        </w:rPr>
      </w:pPr>
      <w:r w:rsidRPr="000F7E8A">
        <w:rPr>
          <w:rFonts w:asciiTheme="majorHAnsi" w:hAnsiTheme="majorHAnsi"/>
          <w:w w:val="103"/>
          <w:sz w:val="19"/>
          <w:szCs w:val="19"/>
        </w:rPr>
        <w:t>Completed Anesthesia Validation Form</w:t>
      </w:r>
    </w:p>
    <w:p w14:paraId="42864573" w14:textId="34089508" w:rsidR="00AC7FBC" w:rsidRPr="000F7E8A" w:rsidRDefault="002E64C3">
      <w:pPr>
        <w:pStyle w:val="ListParagraph"/>
        <w:numPr>
          <w:ilvl w:val="1"/>
          <w:numId w:val="1"/>
        </w:numPr>
        <w:tabs>
          <w:tab w:val="left" w:pos="1559"/>
        </w:tabs>
        <w:ind w:left="1558" w:hanging="360"/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w w:val="105"/>
          <w:sz w:val="19"/>
        </w:rPr>
        <w:t>Facility Identification Form signed by Medical</w:t>
      </w:r>
      <w:r w:rsidRPr="000F7E8A">
        <w:rPr>
          <w:rFonts w:asciiTheme="majorHAnsi" w:hAnsiTheme="majorHAnsi"/>
          <w:spacing w:val="-29"/>
          <w:w w:val="105"/>
          <w:sz w:val="19"/>
        </w:rPr>
        <w:t xml:space="preserve"> </w:t>
      </w:r>
      <w:r w:rsidR="009537A4" w:rsidRPr="000F7E8A">
        <w:rPr>
          <w:rFonts w:asciiTheme="majorHAnsi" w:hAnsiTheme="majorHAnsi"/>
          <w:w w:val="105"/>
          <w:sz w:val="19"/>
        </w:rPr>
        <w:t>Director.</w:t>
      </w:r>
    </w:p>
    <w:p w14:paraId="34231A08" w14:textId="77777777" w:rsidR="00AC7FBC" w:rsidRPr="000F7E8A" w:rsidRDefault="002E64C3">
      <w:pPr>
        <w:pStyle w:val="ListParagraph"/>
        <w:numPr>
          <w:ilvl w:val="1"/>
          <w:numId w:val="1"/>
        </w:numPr>
        <w:tabs>
          <w:tab w:val="left" w:pos="1559"/>
        </w:tabs>
        <w:spacing w:before="127"/>
        <w:ind w:left="1558" w:hanging="360"/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w w:val="105"/>
          <w:sz w:val="19"/>
        </w:rPr>
        <w:t>Staff Identification</w:t>
      </w:r>
      <w:r w:rsidRPr="000F7E8A">
        <w:rPr>
          <w:rFonts w:asciiTheme="majorHAnsi" w:hAnsiTheme="majorHAnsi"/>
          <w:spacing w:val="-28"/>
          <w:w w:val="105"/>
          <w:sz w:val="19"/>
        </w:rPr>
        <w:t xml:space="preserve"> </w:t>
      </w:r>
      <w:r w:rsidRPr="000F7E8A">
        <w:rPr>
          <w:rFonts w:asciiTheme="majorHAnsi" w:hAnsiTheme="majorHAnsi"/>
          <w:w w:val="105"/>
          <w:sz w:val="19"/>
        </w:rPr>
        <w:t>Form</w:t>
      </w:r>
    </w:p>
    <w:p w14:paraId="37487C21" w14:textId="3C2742F8" w:rsidR="00AA5D2E" w:rsidRPr="000F7E8A" w:rsidRDefault="002E64C3" w:rsidP="0F37D482">
      <w:pPr>
        <w:pStyle w:val="ListParagraph"/>
        <w:numPr>
          <w:ilvl w:val="1"/>
          <w:numId w:val="1"/>
        </w:numPr>
        <w:tabs>
          <w:tab w:val="left" w:pos="1559"/>
        </w:tabs>
        <w:spacing w:before="122"/>
        <w:ind w:left="1558" w:hanging="360"/>
        <w:rPr>
          <w:rFonts w:asciiTheme="majorHAnsi" w:hAnsiTheme="majorHAnsi"/>
          <w:sz w:val="19"/>
          <w:szCs w:val="19"/>
        </w:rPr>
      </w:pPr>
      <w:r w:rsidRPr="000F7E8A">
        <w:rPr>
          <w:rFonts w:asciiTheme="majorHAnsi" w:hAnsiTheme="majorHAnsi"/>
          <w:w w:val="105"/>
          <w:sz w:val="19"/>
          <w:szCs w:val="19"/>
        </w:rPr>
        <w:t>Facility Director’s Attestation signed by Medical</w:t>
      </w:r>
      <w:r w:rsidRPr="000F7E8A">
        <w:rPr>
          <w:rFonts w:asciiTheme="majorHAnsi" w:hAnsiTheme="majorHAnsi"/>
          <w:spacing w:val="-31"/>
          <w:w w:val="105"/>
          <w:sz w:val="19"/>
          <w:szCs w:val="19"/>
        </w:rPr>
        <w:t xml:space="preserve"> </w:t>
      </w:r>
      <w:r w:rsidR="009537A4" w:rsidRPr="000F7E8A">
        <w:rPr>
          <w:rFonts w:asciiTheme="majorHAnsi" w:hAnsiTheme="majorHAnsi"/>
          <w:w w:val="105"/>
          <w:sz w:val="19"/>
          <w:szCs w:val="19"/>
        </w:rPr>
        <w:t>Director.</w:t>
      </w:r>
    </w:p>
    <w:p w14:paraId="430E8197" w14:textId="4940E6EE" w:rsidR="0F37D482" w:rsidRDefault="0F37D482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59E81333" w14:textId="37356418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164DBB06" w14:textId="3F0C818A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5DD252FD" w14:textId="68C6952A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2555639F" w14:textId="57DB8BCC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1C8F046D" w14:textId="35A991FB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45520F7E" w14:textId="78292F49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5F07ED8B" w14:textId="4E30C83C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407E7E5D" w14:textId="4FC28416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745212B6" w14:textId="0BA4BE57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4A26CA93" w14:textId="4D36415E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3576966E" w14:textId="2175C74A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3E6B26BE" w14:textId="2FBA1E17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122134BF" w14:textId="1EF13571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269BF06B" w14:textId="4762ED78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393D0211" w14:textId="7485081C" w:rsidR="009537A4" w:rsidRDefault="009537A4" w:rsidP="0F37D482">
      <w:pPr>
        <w:tabs>
          <w:tab w:val="left" w:pos="1559"/>
        </w:tabs>
        <w:spacing w:before="122"/>
        <w:jc w:val="center"/>
        <w:rPr>
          <w:rFonts w:asciiTheme="majorHAnsi" w:hAnsiTheme="majorHAnsi"/>
          <w:b/>
          <w:bCs/>
        </w:rPr>
      </w:pPr>
    </w:p>
    <w:p w14:paraId="2E951462" w14:textId="77777777" w:rsidR="009537A4" w:rsidRPr="000F7E8A" w:rsidRDefault="009537A4" w:rsidP="009537A4">
      <w:pPr>
        <w:tabs>
          <w:tab w:val="left" w:pos="1559"/>
        </w:tabs>
        <w:spacing w:before="122"/>
        <w:rPr>
          <w:rFonts w:asciiTheme="majorHAnsi" w:hAnsiTheme="majorHAnsi"/>
          <w:b/>
          <w:bCs/>
        </w:rPr>
      </w:pPr>
    </w:p>
    <w:p w14:paraId="1AF98CAC" w14:textId="70BF4773" w:rsidR="00AA5D2E" w:rsidRPr="000F7E8A" w:rsidRDefault="00AA5D2E" w:rsidP="009537A4">
      <w:pPr>
        <w:tabs>
          <w:tab w:val="left" w:pos="1559"/>
        </w:tabs>
        <w:spacing w:before="122"/>
        <w:jc w:val="center"/>
        <w:rPr>
          <w:rFonts w:asciiTheme="majorHAnsi" w:hAnsiTheme="majorHAnsi"/>
          <w:sz w:val="19"/>
        </w:rPr>
      </w:pPr>
      <w:r w:rsidRPr="000F7E8A">
        <w:rPr>
          <w:rFonts w:asciiTheme="majorHAnsi" w:hAnsiTheme="majorHAnsi"/>
          <w:b/>
          <w:w w:val="105"/>
        </w:rPr>
        <w:t>Survey Fees for Pediatric Dentistry Accreditation</w:t>
      </w:r>
    </w:p>
    <w:tbl>
      <w:tblPr>
        <w:tblpPr w:leftFromText="180" w:rightFromText="180" w:vertAnchor="text" w:horzAnchor="page" w:tblpX="2761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855"/>
        <w:gridCol w:w="1170"/>
        <w:gridCol w:w="990"/>
        <w:gridCol w:w="1260"/>
      </w:tblGrid>
      <w:tr w:rsidR="009537A4" w:rsidRPr="000F7E8A" w14:paraId="3EF9C211" w14:textId="77777777" w:rsidTr="009537A4">
        <w:trPr>
          <w:trHeight w:hRule="exact" w:val="914"/>
        </w:trPr>
        <w:tc>
          <w:tcPr>
            <w:tcW w:w="5755" w:type="dxa"/>
            <w:gridSpan w:val="5"/>
            <w:shd w:val="clear" w:color="auto" w:fill="244061" w:themeFill="accent1" w:themeFillShade="80"/>
          </w:tcPr>
          <w:p w14:paraId="25EDF9A4" w14:textId="77777777" w:rsidR="009537A4" w:rsidRPr="000F7E8A" w:rsidRDefault="009537A4" w:rsidP="009537A4">
            <w:pPr>
              <w:tabs>
                <w:tab w:val="left" w:pos="1215"/>
              </w:tabs>
              <w:adjustRightInd w:val="0"/>
              <w:jc w:val="center"/>
              <w:rPr>
                <w:rFonts w:asciiTheme="majorHAnsi" w:hAnsiTheme="majorHAnsi"/>
                <w:b/>
                <w:bCs/>
                <w:color w:val="FFFFFF"/>
                <w:position w:val="-1"/>
                <w:sz w:val="20"/>
                <w:szCs w:val="20"/>
              </w:rPr>
            </w:pPr>
          </w:p>
          <w:p w14:paraId="358ED18F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b/>
                <w:bCs/>
                <w:color w:val="FFFFFF"/>
                <w:position w:val="-1"/>
                <w:sz w:val="20"/>
                <w:szCs w:val="20"/>
              </w:rPr>
              <w:t>Annual Fees for Accreditation</w:t>
            </w:r>
          </w:p>
          <w:p w14:paraId="430A31A4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b/>
                <w:bCs/>
                <w:color w:val="FFFFFF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b/>
                <w:bCs/>
                <w:color w:val="FFFFFF"/>
                <w:position w:val="-1"/>
                <w:sz w:val="20"/>
                <w:szCs w:val="20"/>
              </w:rPr>
              <w:t>Pediatric Dentistry</w:t>
            </w:r>
          </w:p>
          <w:p w14:paraId="791F407C" w14:textId="77777777" w:rsidR="009537A4" w:rsidRPr="000F7E8A" w:rsidRDefault="009537A4" w:rsidP="009537A4">
            <w:pPr>
              <w:tabs>
                <w:tab w:val="left" w:pos="1215"/>
              </w:tabs>
              <w:adjustRightInd w:val="0"/>
              <w:rPr>
                <w:rFonts w:asciiTheme="majorHAnsi" w:hAnsiTheme="majorHAnsi"/>
                <w:b/>
                <w:bCs/>
                <w:color w:val="FFFFFF"/>
                <w:position w:val="-1"/>
                <w:sz w:val="20"/>
                <w:szCs w:val="20"/>
              </w:rPr>
            </w:pPr>
          </w:p>
        </w:tc>
      </w:tr>
      <w:tr w:rsidR="009537A4" w:rsidRPr="000F7E8A" w14:paraId="2BA2ED66" w14:textId="77777777" w:rsidTr="009537A4">
        <w:trPr>
          <w:trHeight w:hRule="exact" w:val="1026"/>
        </w:trPr>
        <w:tc>
          <w:tcPr>
            <w:tcW w:w="1480" w:type="dxa"/>
          </w:tcPr>
          <w:p w14:paraId="0E96EB1C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Number of dentists on staff</w:t>
            </w:r>
          </w:p>
        </w:tc>
        <w:tc>
          <w:tcPr>
            <w:tcW w:w="855" w:type="dxa"/>
          </w:tcPr>
          <w:p w14:paraId="4EC637FC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Class</w:t>
            </w:r>
          </w:p>
          <w:p w14:paraId="255E9BD6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14:paraId="398D19B0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Class</w:t>
            </w:r>
          </w:p>
          <w:p w14:paraId="751F5092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A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br/>
              <w:t>1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  <w:vertAlign w:val="superscript"/>
              </w:rPr>
              <w:t>st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 xml:space="preserve"> Year Discount</w:t>
            </w:r>
          </w:p>
        </w:tc>
        <w:tc>
          <w:tcPr>
            <w:tcW w:w="990" w:type="dxa"/>
          </w:tcPr>
          <w:p w14:paraId="4D62F6DC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position w:val="-1"/>
                <w:sz w:val="20"/>
                <w:szCs w:val="20"/>
                <w:lang w:val="fr-FR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  <w:lang w:val="fr-FR"/>
              </w:rPr>
              <w:t>Classes</w:t>
            </w:r>
          </w:p>
          <w:p w14:paraId="68A53FA5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  <w:lang w:val="fr-FR"/>
              </w:rPr>
              <w:t>B,</w:t>
            </w:r>
            <w:r w:rsidRPr="000F7E8A">
              <w:rPr>
                <w:rFonts w:asciiTheme="majorHAnsi" w:hAnsiTheme="majorHAnsi"/>
                <w:spacing w:val="-2"/>
                <w:position w:val="-1"/>
                <w:sz w:val="20"/>
                <w:szCs w:val="20"/>
                <w:lang w:val="fr-FR"/>
              </w:rPr>
              <w:t xml:space="preserve"> 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  <w:lang w:val="fr-FR"/>
              </w:rPr>
              <w:t>C-</w:t>
            </w:r>
            <w:r w:rsidRPr="000F7E8A">
              <w:rPr>
                <w:rFonts w:asciiTheme="majorHAnsi" w:hAnsiTheme="majorHAnsi"/>
                <w:spacing w:val="1"/>
                <w:position w:val="-1"/>
                <w:sz w:val="20"/>
                <w:szCs w:val="20"/>
                <w:lang w:val="fr-FR"/>
              </w:rPr>
              <w:t>M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  <w:lang w:val="fr-FR"/>
              </w:rPr>
              <w:t>,</w:t>
            </w:r>
            <w:r w:rsidRPr="000F7E8A">
              <w:rPr>
                <w:rFonts w:asciiTheme="majorHAnsi" w:hAnsiTheme="majorHAnsi"/>
                <w:spacing w:val="-9"/>
                <w:position w:val="-1"/>
                <w:sz w:val="20"/>
                <w:szCs w:val="20"/>
                <w:lang w:val="fr-FR"/>
              </w:rPr>
              <w:t xml:space="preserve"> 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  <w:lang w:val="fr-FR"/>
              </w:rPr>
              <w:t>C</w:t>
            </w:r>
          </w:p>
        </w:tc>
        <w:tc>
          <w:tcPr>
            <w:tcW w:w="1260" w:type="dxa"/>
          </w:tcPr>
          <w:p w14:paraId="26878219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Classes</w:t>
            </w:r>
          </w:p>
          <w:p w14:paraId="3796B4CD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B,</w:t>
            </w:r>
            <w:r w:rsidRPr="000F7E8A">
              <w:rPr>
                <w:rFonts w:asciiTheme="majorHAnsi" w:hAnsiTheme="maj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C-</w:t>
            </w:r>
            <w:r w:rsidRPr="000F7E8A">
              <w:rPr>
                <w:rFonts w:asciiTheme="majorHAnsi" w:hAnsiTheme="majorHAnsi"/>
                <w:spacing w:val="1"/>
                <w:position w:val="-1"/>
                <w:sz w:val="20"/>
                <w:szCs w:val="20"/>
              </w:rPr>
              <w:t>M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,</w:t>
            </w:r>
            <w:r w:rsidRPr="000F7E8A">
              <w:rPr>
                <w:rFonts w:asciiTheme="majorHAnsi" w:hAnsiTheme="majorHAnsi"/>
                <w:spacing w:val="-9"/>
                <w:position w:val="-1"/>
                <w:sz w:val="20"/>
                <w:szCs w:val="20"/>
              </w:rPr>
              <w:t xml:space="preserve"> 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C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br/>
              <w:t>1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  <w:vertAlign w:val="superscript"/>
              </w:rPr>
              <w:t>st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 xml:space="preserve"> Year Discount</w:t>
            </w:r>
          </w:p>
        </w:tc>
      </w:tr>
      <w:tr w:rsidR="009537A4" w:rsidRPr="000F7E8A" w14:paraId="460F2D91" w14:textId="77777777" w:rsidTr="009537A4">
        <w:trPr>
          <w:trHeight w:hRule="exact" w:val="377"/>
        </w:trPr>
        <w:tc>
          <w:tcPr>
            <w:tcW w:w="1480" w:type="dxa"/>
          </w:tcPr>
          <w:p w14:paraId="247A1C20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sz w:val="20"/>
                <w:szCs w:val="20"/>
              </w:rPr>
              <w:t>1</w:t>
            </w:r>
            <w:r w:rsidRPr="000F7E8A">
              <w:rPr>
                <w:rFonts w:asciiTheme="majorHAnsi" w:hAnsiTheme="majorHAnsi"/>
                <w:sz w:val="20"/>
                <w:szCs w:val="20"/>
              </w:rPr>
              <w:t>-2</w:t>
            </w:r>
          </w:p>
        </w:tc>
        <w:tc>
          <w:tcPr>
            <w:tcW w:w="855" w:type="dxa"/>
          </w:tcPr>
          <w:p w14:paraId="7B95C8B2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z w:val="20"/>
                <w:szCs w:val="20"/>
              </w:rPr>
              <w:t>$869</w:t>
            </w:r>
          </w:p>
        </w:tc>
        <w:tc>
          <w:tcPr>
            <w:tcW w:w="1170" w:type="dxa"/>
          </w:tcPr>
          <w:p w14:paraId="3C414309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sz w:val="20"/>
                <w:szCs w:val="20"/>
              </w:rPr>
              <w:t>$440</w:t>
            </w:r>
          </w:p>
        </w:tc>
        <w:tc>
          <w:tcPr>
            <w:tcW w:w="990" w:type="dxa"/>
          </w:tcPr>
          <w:p w14:paraId="2EB5792D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sz w:val="20"/>
                <w:szCs w:val="20"/>
              </w:rPr>
              <w:t>$1</w:t>
            </w:r>
            <w:r w:rsidRPr="000F7E8A">
              <w:rPr>
                <w:rFonts w:asciiTheme="majorHAnsi" w:hAnsiTheme="majorHAnsi"/>
                <w:spacing w:val="2"/>
                <w:sz w:val="20"/>
                <w:szCs w:val="20"/>
              </w:rPr>
              <w:t>,276</w:t>
            </w:r>
          </w:p>
        </w:tc>
        <w:tc>
          <w:tcPr>
            <w:tcW w:w="1260" w:type="dxa"/>
          </w:tcPr>
          <w:p w14:paraId="02F68313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sz w:val="20"/>
                <w:szCs w:val="20"/>
              </w:rPr>
              <w:t>$645</w:t>
            </w:r>
          </w:p>
        </w:tc>
      </w:tr>
      <w:tr w:rsidR="009537A4" w:rsidRPr="000F7E8A" w14:paraId="5359B378" w14:textId="77777777" w:rsidTr="009537A4">
        <w:trPr>
          <w:trHeight w:hRule="exact" w:val="375"/>
        </w:trPr>
        <w:tc>
          <w:tcPr>
            <w:tcW w:w="1480" w:type="dxa"/>
          </w:tcPr>
          <w:p w14:paraId="4F540053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3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-5</w:t>
            </w:r>
          </w:p>
        </w:tc>
        <w:tc>
          <w:tcPr>
            <w:tcW w:w="855" w:type="dxa"/>
          </w:tcPr>
          <w:p w14:paraId="649D492A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z w:val="20"/>
                <w:szCs w:val="20"/>
              </w:rPr>
              <w:t>$1,210</w:t>
            </w:r>
          </w:p>
        </w:tc>
        <w:tc>
          <w:tcPr>
            <w:tcW w:w="1170" w:type="dxa"/>
          </w:tcPr>
          <w:p w14:paraId="010CC85F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$612</w:t>
            </w:r>
          </w:p>
        </w:tc>
        <w:tc>
          <w:tcPr>
            <w:tcW w:w="990" w:type="dxa"/>
          </w:tcPr>
          <w:p w14:paraId="626F9E81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$1</w:t>
            </w:r>
            <w:r w:rsidRPr="000F7E8A">
              <w:rPr>
                <w:rFonts w:asciiTheme="majorHAnsi" w:hAnsiTheme="majorHAnsi"/>
                <w:spacing w:val="2"/>
                <w:position w:val="-1"/>
                <w:sz w:val="20"/>
                <w:szCs w:val="20"/>
              </w:rPr>
              <w:t>,771</w:t>
            </w:r>
          </w:p>
        </w:tc>
        <w:tc>
          <w:tcPr>
            <w:tcW w:w="1260" w:type="dxa"/>
          </w:tcPr>
          <w:p w14:paraId="6F20AB54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$895</w:t>
            </w:r>
          </w:p>
        </w:tc>
      </w:tr>
      <w:tr w:rsidR="009537A4" w:rsidRPr="000F7E8A" w14:paraId="17D0C53B" w14:textId="77777777" w:rsidTr="009537A4">
        <w:trPr>
          <w:trHeight w:hRule="exact" w:val="375"/>
        </w:trPr>
        <w:tc>
          <w:tcPr>
            <w:tcW w:w="1480" w:type="dxa"/>
          </w:tcPr>
          <w:p w14:paraId="3346E979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sz w:val="20"/>
                <w:szCs w:val="20"/>
              </w:rPr>
              <w:t>6</w:t>
            </w:r>
            <w:r w:rsidRPr="000F7E8A">
              <w:rPr>
                <w:rFonts w:asciiTheme="majorHAnsi" w:hAnsiTheme="majorHAnsi"/>
                <w:sz w:val="20"/>
                <w:szCs w:val="20"/>
              </w:rPr>
              <w:t>-9</w:t>
            </w:r>
          </w:p>
        </w:tc>
        <w:tc>
          <w:tcPr>
            <w:tcW w:w="855" w:type="dxa"/>
          </w:tcPr>
          <w:p w14:paraId="4277897E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z w:val="20"/>
                <w:szCs w:val="20"/>
              </w:rPr>
              <w:t>$3,839</w:t>
            </w:r>
          </w:p>
        </w:tc>
        <w:tc>
          <w:tcPr>
            <w:tcW w:w="1170" w:type="dxa"/>
          </w:tcPr>
          <w:p w14:paraId="7EE28BFF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$1</w:t>
            </w:r>
            <w:r w:rsidRPr="000F7E8A">
              <w:rPr>
                <w:rFonts w:asciiTheme="majorHAnsi" w:hAnsiTheme="majorHAnsi"/>
                <w:spacing w:val="2"/>
                <w:position w:val="-1"/>
                <w:sz w:val="20"/>
                <w:szCs w:val="20"/>
              </w:rPr>
              <w:t>,940</w:t>
            </w:r>
          </w:p>
        </w:tc>
        <w:tc>
          <w:tcPr>
            <w:tcW w:w="990" w:type="dxa"/>
          </w:tcPr>
          <w:p w14:paraId="5421C50C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$4,631</w:t>
            </w:r>
          </w:p>
        </w:tc>
        <w:tc>
          <w:tcPr>
            <w:tcW w:w="1260" w:type="dxa"/>
          </w:tcPr>
          <w:p w14:paraId="2E9150AD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$2,341</w:t>
            </w:r>
          </w:p>
        </w:tc>
      </w:tr>
      <w:tr w:rsidR="009537A4" w:rsidRPr="000F7E8A" w14:paraId="5F7A8555" w14:textId="77777777" w:rsidTr="009537A4">
        <w:trPr>
          <w:trHeight w:hRule="exact" w:val="377"/>
        </w:trPr>
        <w:tc>
          <w:tcPr>
            <w:tcW w:w="1480" w:type="dxa"/>
          </w:tcPr>
          <w:p w14:paraId="3F2B2DBE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1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0</w:t>
            </w:r>
            <w:r w:rsidRPr="000F7E8A">
              <w:rPr>
                <w:rFonts w:asciiTheme="majorHAnsi" w:hAnsiTheme="majorHAnsi"/>
                <w:spacing w:val="-8"/>
                <w:position w:val="-1"/>
                <w:sz w:val="20"/>
                <w:szCs w:val="20"/>
              </w:rPr>
              <w:t xml:space="preserve"> 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pl</w:t>
            </w:r>
            <w:r w:rsidRPr="000F7E8A">
              <w:rPr>
                <w:rFonts w:asciiTheme="majorHAnsi" w:hAnsiTheme="majorHAnsi"/>
                <w:spacing w:val="1"/>
                <w:position w:val="-1"/>
                <w:sz w:val="20"/>
                <w:szCs w:val="20"/>
              </w:rPr>
              <w:t>u</w:t>
            </w:r>
            <w:r w:rsidRPr="000F7E8A">
              <w:rPr>
                <w:rFonts w:asciiTheme="majorHAnsi" w:hAnsiTheme="majorHAnsi"/>
                <w:position w:val="-1"/>
                <w:sz w:val="20"/>
                <w:szCs w:val="20"/>
              </w:rPr>
              <w:t>s</w:t>
            </w:r>
          </w:p>
        </w:tc>
        <w:tc>
          <w:tcPr>
            <w:tcW w:w="855" w:type="dxa"/>
          </w:tcPr>
          <w:p w14:paraId="7686AC89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z w:val="20"/>
                <w:szCs w:val="20"/>
              </w:rPr>
              <w:t>$5,401</w:t>
            </w:r>
          </w:p>
        </w:tc>
        <w:tc>
          <w:tcPr>
            <w:tcW w:w="1170" w:type="dxa"/>
          </w:tcPr>
          <w:p w14:paraId="2795EDCB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$2,730</w:t>
            </w:r>
          </w:p>
        </w:tc>
        <w:tc>
          <w:tcPr>
            <w:tcW w:w="990" w:type="dxa"/>
          </w:tcPr>
          <w:p w14:paraId="3DD05F7C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$6,820</w:t>
            </w:r>
          </w:p>
        </w:tc>
        <w:tc>
          <w:tcPr>
            <w:tcW w:w="1260" w:type="dxa"/>
          </w:tcPr>
          <w:p w14:paraId="7DEBF09C" w14:textId="77777777" w:rsidR="009537A4" w:rsidRPr="000F7E8A" w:rsidRDefault="009537A4" w:rsidP="009537A4">
            <w:pPr>
              <w:adjustRightInd w:val="0"/>
              <w:jc w:val="center"/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</w:pPr>
            <w:r w:rsidRPr="000F7E8A">
              <w:rPr>
                <w:rFonts w:asciiTheme="majorHAnsi" w:hAnsiTheme="majorHAnsi"/>
                <w:spacing w:val="-1"/>
                <w:position w:val="-1"/>
                <w:sz w:val="20"/>
                <w:szCs w:val="20"/>
              </w:rPr>
              <w:t>$3,274</w:t>
            </w:r>
          </w:p>
        </w:tc>
      </w:tr>
      <w:tr w:rsidR="009537A4" w:rsidRPr="000F7E8A" w14:paraId="76397706" w14:textId="77777777" w:rsidTr="009537A4">
        <w:trPr>
          <w:trHeight w:val="535"/>
        </w:trPr>
        <w:tc>
          <w:tcPr>
            <w:tcW w:w="5755" w:type="dxa"/>
            <w:gridSpan w:val="5"/>
            <w:shd w:val="clear" w:color="auto" w:fill="244061" w:themeFill="accent1" w:themeFillShade="80"/>
          </w:tcPr>
          <w:p w14:paraId="7A5A0709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ACCD975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F7E8A">
              <w:rPr>
                <w:rFonts w:asciiTheme="majorHAnsi" w:hAnsiTheme="majorHAnsi"/>
                <w:b/>
                <w:bCs/>
                <w:sz w:val="20"/>
                <w:szCs w:val="20"/>
              </w:rPr>
              <w:t>Survey Fees</w:t>
            </w:r>
          </w:p>
          <w:p w14:paraId="4FBF3AA4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537A4" w:rsidRPr="000F7E8A" w14:paraId="28ABF9B9" w14:textId="77777777" w:rsidTr="009537A4">
        <w:trPr>
          <w:trHeight w:val="535"/>
        </w:trPr>
        <w:tc>
          <w:tcPr>
            <w:tcW w:w="5755" w:type="dxa"/>
            <w:gridSpan w:val="5"/>
          </w:tcPr>
          <w:p w14:paraId="15980C08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sz w:val="19"/>
                <w:szCs w:val="19"/>
              </w:rPr>
              <w:t>$2,310 Survey Fee for any size facility or any class.</w:t>
            </w:r>
          </w:p>
          <w:p w14:paraId="05124349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37A4" w:rsidRPr="000F7E8A" w14:paraId="29BED9F3" w14:textId="77777777" w:rsidTr="009537A4">
        <w:trPr>
          <w:trHeight w:hRule="exact" w:val="982"/>
        </w:trPr>
        <w:tc>
          <w:tcPr>
            <w:tcW w:w="5755" w:type="dxa"/>
            <w:gridSpan w:val="5"/>
          </w:tcPr>
          <w:p w14:paraId="6897FC81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sz w:val="20"/>
                <w:szCs w:val="20"/>
              </w:rPr>
              <w:t xml:space="preserve">Annual fee and survey fees are subject to change. </w:t>
            </w:r>
            <w:r w:rsidRPr="000F7E8A">
              <w:rPr>
                <w:rFonts w:asciiTheme="majorHAnsi" w:hAnsiTheme="majorHAnsi"/>
                <w:sz w:val="19"/>
                <w:szCs w:val="19"/>
              </w:rPr>
              <w:t>First year discount is available to new Pediatric Dentistry facilities that begin the accreditation process in 2021. Regular accreditation fees will go into effect January 1, 2022.</w:t>
            </w:r>
          </w:p>
        </w:tc>
      </w:tr>
      <w:tr w:rsidR="009537A4" w:rsidRPr="000F7E8A" w14:paraId="5D6A849B" w14:textId="77777777" w:rsidTr="009537A4">
        <w:trPr>
          <w:trHeight w:val="535"/>
        </w:trPr>
        <w:tc>
          <w:tcPr>
            <w:tcW w:w="5755" w:type="dxa"/>
            <w:gridSpan w:val="5"/>
            <w:shd w:val="clear" w:color="auto" w:fill="244061" w:themeFill="accent1" w:themeFillShade="80"/>
          </w:tcPr>
          <w:p w14:paraId="19BC0723" w14:textId="77777777" w:rsidR="009537A4" w:rsidRPr="000F7E8A" w:rsidRDefault="009537A4" w:rsidP="009537A4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0F7E8A">
              <w:rPr>
                <w:rFonts w:asciiTheme="majorHAnsi" w:hAnsiTheme="majorHAnsi"/>
                <w:sz w:val="19"/>
                <w:szCs w:val="19"/>
              </w:rPr>
              <w:t>10% discount offered for AAPD members after the first-year discount expires on December 31, 2021.</w:t>
            </w:r>
          </w:p>
        </w:tc>
      </w:tr>
    </w:tbl>
    <w:p w14:paraId="5EBE26EC" w14:textId="4260CA4E" w:rsidR="00B24AFB" w:rsidRPr="000F7E8A" w:rsidRDefault="00B24AFB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61A87FDC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2102738B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774337DE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2427EEF2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343FDD3B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3578B00C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01A3155E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480310A5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46D8387A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1EC95A37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076B4CC8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0F637BC8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1DF61724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0351A865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4FB1C4F8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78677736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4976871A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57B7A7DE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647AD36E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51B31319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6DB33A8D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3F8C5E96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5CBE0F2A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1C8AA05A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77B73045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73791993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5FC7F6C7" w14:textId="77777777" w:rsidR="00AA5D2E" w:rsidRPr="000F7E8A" w:rsidRDefault="00AA5D2E" w:rsidP="00AA5D2E">
      <w:pPr>
        <w:pStyle w:val="BodyText"/>
        <w:spacing w:before="1"/>
        <w:ind w:left="838"/>
        <w:jc w:val="center"/>
        <w:rPr>
          <w:rFonts w:asciiTheme="majorHAnsi" w:hAnsiTheme="majorHAnsi"/>
          <w:w w:val="105"/>
        </w:rPr>
      </w:pPr>
    </w:p>
    <w:p w14:paraId="3261765B" w14:textId="77777777" w:rsidR="00AA5D2E" w:rsidRPr="000F7E8A" w:rsidRDefault="00AA5D2E" w:rsidP="00B24AFB">
      <w:pPr>
        <w:pStyle w:val="BodyText"/>
        <w:spacing w:before="1"/>
        <w:ind w:left="838"/>
        <w:rPr>
          <w:rFonts w:asciiTheme="majorHAnsi" w:hAnsiTheme="majorHAnsi"/>
          <w:w w:val="105"/>
        </w:rPr>
      </w:pPr>
    </w:p>
    <w:p w14:paraId="1B7DE569" w14:textId="77777777" w:rsidR="00AA5D2E" w:rsidRPr="000F7E8A" w:rsidRDefault="00AA5D2E" w:rsidP="00AA5D2E">
      <w:pPr>
        <w:pStyle w:val="BodyText"/>
        <w:spacing w:before="1"/>
        <w:rPr>
          <w:rFonts w:asciiTheme="majorHAnsi" w:hAnsiTheme="majorHAnsi"/>
          <w:w w:val="105"/>
        </w:rPr>
      </w:pPr>
    </w:p>
    <w:p w14:paraId="10D9BA0E" w14:textId="77777777" w:rsidR="00AA5D2E" w:rsidRPr="000F7E8A" w:rsidRDefault="00AA5D2E" w:rsidP="00AA5D2E">
      <w:pPr>
        <w:pStyle w:val="BodyText"/>
        <w:spacing w:before="1"/>
        <w:rPr>
          <w:rFonts w:asciiTheme="majorHAnsi" w:hAnsiTheme="majorHAnsi"/>
          <w:w w:val="105"/>
        </w:rPr>
      </w:pPr>
    </w:p>
    <w:p w14:paraId="6423288C" w14:textId="77777777" w:rsidR="00AA5D2E" w:rsidRPr="000F7E8A" w:rsidRDefault="00AA5D2E" w:rsidP="00AA5D2E">
      <w:pPr>
        <w:pStyle w:val="BodyText"/>
        <w:spacing w:before="1"/>
        <w:rPr>
          <w:rFonts w:asciiTheme="majorHAnsi" w:hAnsiTheme="majorHAnsi"/>
          <w:w w:val="105"/>
        </w:rPr>
      </w:pPr>
    </w:p>
    <w:p w14:paraId="6D928B89" w14:textId="404A31D2" w:rsidR="00AA5D2E" w:rsidRPr="000F7E8A" w:rsidRDefault="002E64C3" w:rsidP="00AA5D2E">
      <w:pPr>
        <w:pStyle w:val="BodyText"/>
        <w:spacing w:before="1"/>
        <w:rPr>
          <w:rFonts w:asciiTheme="majorHAnsi" w:hAnsiTheme="majorHAnsi"/>
          <w:w w:val="105"/>
        </w:rPr>
      </w:pPr>
      <w:r w:rsidRPr="000F7E8A">
        <w:rPr>
          <w:rFonts w:asciiTheme="majorHAnsi" w:hAnsiTheme="majorHAnsi"/>
          <w:w w:val="105"/>
        </w:rPr>
        <w:t>Facilities may request an expedite</w:t>
      </w:r>
      <w:r w:rsidR="00B24AFB" w:rsidRPr="000F7E8A">
        <w:rPr>
          <w:rFonts w:asciiTheme="majorHAnsi" w:hAnsiTheme="majorHAnsi"/>
          <w:w w:val="105"/>
        </w:rPr>
        <w:t>d</w:t>
      </w:r>
      <w:r w:rsidRPr="000F7E8A">
        <w:rPr>
          <w:rFonts w:asciiTheme="majorHAnsi" w:hAnsiTheme="majorHAnsi"/>
          <w:w w:val="105"/>
        </w:rPr>
        <w:t xml:space="preserve"> survey for an additional</w:t>
      </w:r>
      <w:r w:rsidR="00B24AFB" w:rsidRPr="000F7E8A">
        <w:rPr>
          <w:rFonts w:asciiTheme="majorHAnsi" w:hAnsiTheme="majorHAnsi"/>
          <w:w w:val="105"/>
        </w:rPr>
        <w:t xml:space="preserve"> </w:t>
      </w:r>
      <w:r w:rsidRPr="000F7E8A">
        <w:rPr>
          <w:rFonts w:asciiTheme="majorHAnsi" w:hAnsiTheme="majorHAnsi"/>
          <w:w w:val="105"/>
        </w:rPr>
        <w:t>$5</w:t>
      </w:r>
      <w:r w:rsidR="00AA5D2E" w:rsidRPr="000F7E8A">
        <w:rPr>
          <w:rFonts w:asciiTheme="majorHAnsi" w:hAnsiTheme="majorHAnsi"/>
          <w:w w:val="105"/>
        </w:rPr>
        <w:t>5</w:t>
      </w:r>
      <w:r w:rsidRPr="000F7E8A">
        <w:rPr>
          <w:rFonts w:asciiTheme="majorHAnsi" w:hAnsiTheme="majorHAnsi"/>
          <w:w w:val="105"/>
        </w:rPr>
        <w:t>0</w:t>
      </w:r>
      <w:r w:rsidR="00B24AFB" w:rsidRPr="000F7E8A">
        <w:rPr>
          <w:rFonts w:asciiTheme="majorHAnsi" w:hAnsiTheme="majorHAnsi"/>
          <w:w w:val="105"/>
        </w:rPr>
        <w:t xml:space="preserve"> (ask for details). </w:t>
      </w:r>
    </w:p>
    <w:p w14:paraId="463B66C5" w14:textId="7FA8109E" w:rsidR="00AC7FBC" w:rsidRPr="000F7E8A" w:rsidRDefault="002E64C3" w:rsidP="00AA5D2E">
      <w:pPr>
        <w:pStyle w:val="BodyText"/>
        <w:spacing w:before="1"/>
        <w:rPr>
          <w:rFonts w:asciiTheme="majorHAnsi" w:hAnsiTheme="majorHAnsi"/>
          <w:w w:val="105"/>
        </w:rPr>
      </w:pPr>
      <w:r w:rsidRPr="000F7E8A">
        <w:rPr>
          <w:rFonts w:asciiTheme="majorHAnsi" w:hAnsiTheme="majorHAnsi"/>
          <w:w w:val="105"/>
        </w:rPr>
        <w:t xml:space="preserve">All credentials must be submitted and processed prior to survey. </w:t>
      </w:r>
    </w:p>
    <w:p w14:paraId="6FE26071" w14:textId="77777777" w:rsidR="00AC7FBC" w:rsidRPr="000F7E8A" w:rsidRDefault="00AC7FBC">
      <w:pPr>
        <w:pStyle w:val="BodyText"/>
        <w:spacing w:before="2"/>
        <w:rPr>
          <w:rFonts w:asciiTheme="majorHAnsi" w:hAnsiTheme="majorHAnsi"/>
        </w:rPr>
      </w:pPr>
    </w:p>
    <w:p w14:paraId="62F98273" w14:textId="77777777" w:rsidR="00AA5D2E" w:rsidRPr="000F7E8A" w:rsidRDefault="00AA5D2E">
      <w:pPr>
        <w:tabs>
          <w:tab w:val="left" w:pos="2984"/>
          <w:tab w:val="left" w:pos="5322"/>
        </w:tabs>
        <w:spacing w:before="1" w:line="249" w:lineRule="auto"/>
        <w:ind w:left="171" w:right="586"/>
        <w:rPr>
          <w:rFonts w:asciiTheme="majorHAnsi" w:hAnsiTheme="majorHAnsi"/>
          <w:w w:val="105"/>
          <w:sz w:val="18"/>
        </w:rPr>
      </w:pPr>
    </w:p>
    <w:p w14:paraId="1700240B" w14:textId="58DE70D0" w:rsidR="00AA5D2E" w:rsidRPr="009537A4" w:rsidRDefault="00AA5D2E" w:rsidP="009537A4">
      <w:pPr>
        <w:tabs>
          <w:tab w:val="left" w:pos="2984"/>
          <w:tab w:val="left" w:pos="5322"/>
        </w:tabs>
        <w:spacing w:before="1" w:line="249" w:lineRule="auto"/>
        <w:ind w:left="171" w:right="586"/>
        <w:rPr>
          <w:rFonts w:asciiTheme="majorHAnsi" w:hAnsiTheme="majorHAnsi"/>
          <w:w w:val="105"/>
          <w:sz w:val="18"/>
          <w:u w:val="single"/>
        </w:rPr>
      </w:pPr>
      <w:r w:rsidRPr="000F7E8A">
        <w:rPr>
          <w:rFonts w:asciiTheme="majorHAnsi" w:hAnsiTheme="majorHAnsi"/>
          <w:w w:val="105"/>
          <w:sz w:val="18"/>
        </w:rPr>
        <w:t>Annual Fee (see schedule</w:t>
      </w:r>
      <w:r w:rsidRPr="000F7E8A">
        <w:rPr>
          <w:rFonts w:asciiTheme="majorHAnsi" w:hAnsiTheme="majorHAnsi"/>
          <w:spacing w:val="2"/>
          <w:w w:val="105"/>
          <w:sz w:val="18"/>
        </w:rPr>
        <w:t xml:space="preserve"> </w:t>
      </w:r>
      <w:r w:rsidRPr="000F7E8A">
        <w:rPr>
          <w:rFonts w:asciiTheme="majorHAnsi" w:hAnsiTheme="majorHAnsi"/>
          <w:w w:val="105"/>
          <w:sz w:val="18"/>
        </w:rPr>
        <w:t xml:space="preserve">above): $   </w:t>
      </w:r>
      <w:r w:rsidRPr="000F7E8A">
        <w:rPr>
          <w:rFonts w:asciiTheme="majorHAnsi" w:hAnsiTheme="majorHAnsi"/>
          <w:w w:val="105"/>
          <w:sz w:val="18"/>
          <w:u w:val="single"/>
        </w:rPr>
        <w:tab/>
        <w:t xml:space="preserve"> </w:t>
      </w:r>
      <w:r w:rsidRPr="000F7E8A">
        <w:rPr>
          <w:rFonts w:asciiTheme="majorHAnsi" w:hAnsiTheme="majorHAnsi"/>
          <w:w w:val="105"/>
          <w:sz w:val="18"/>
        </w:rPr>
        <w:t xml:space="preserve">+ </w:t>
      </w:r>
      <w:r w:rsidRPr="000F7E8A">
        <w:rPr>
          <w:rFonts w:asciiTheme="majorHAnsi" w:hAnsiTheme="majorHAnsi"/>
          <w:w w:val="105"/>
          <w:sz w:val="18"/>
          <w:u w:val="single"/>
        </w:rPr>
        <w:t xml:space="preserve">$2,310 </w:t>
      </w:r>
      <w:r w:rsidRPr="000F7E8A">
        <w:rPr>
          <w:rFonts w:asciiTheme="majorHAnsi" w:hAnsiTheme="majorHAnsi"/>
          <w:w w:val="105"/>
          <w:sz w:val="18"/>
        </w:rPr>
        <w:t>Survey Fee = Total</w:t>
      </w:r>
      <w:r w:rsidRPr="000F7E8A">
        <w:rPr>
          <w:rFonts w:asciiTheme="majorHAnsi" w:hAnsiTheme="majorHAnsi"/>
          <w:w w:val="103"/>
          <w:sz w:val="18"/>
        </w:rPr>
        <w:t xml:space="preserve"> </w:t>
      </w:r>
      <w:r w:rsidRPr="000F7E8A">
        <w:rPr>
          <w:rFonts w:asciiTheme="majorHAnsi" w:hAnsiTheme="majorHAnsi"/>
          <w:w w:val="105"/>
          <w:sz w:val="18"/>
        </w:rPr>
        <w:t xml:space="preserve">amount of payment: </w:t>
      </w:r>
      <w:r w:rsidRPr="000F7E8A">
        <w:rPr>
          <w:rFonts w:asciiTheme="majorHAnsi" w:hAnsiTheme="majorHAnsi"/>
          <w:w w:val="105"/>
          <w:sz w:val="18"/>
          <w:u w:val="single"/>
        </w:rPr>
        <w:t xml:space="preserve">$                                                             </w:t>
      </w:r>
    </w:p>
    <w:p w14:paraId="124DAC22" w14:textId="77777777" w:rsidR="009537A4" w:rsidRDefault="009537A4" w:rsidP="009537A4">
      <w:pPr>
        <w:pStyle w:val="BodyText"/>
        <w:spacing w:before="4"/>
        <w:jc w:val="center"/>
        <w:rPr>
          <w:rFonts w:asciiTheme="majorHAnsi" w:hAnsiTheme="majorHAnsi"/>
          <w:sz w:val="28"/>
          <w:szCs w:val="32"/>
        </w:rPr>
      </w:pPr>
    </w:p>
    <w:p w14:paraId="2072F2BE" w14:textId="689AB63A" w:rsidR="009537A4" w:rsidRPr="009537A4" w:rsidRDefault="009537A4" w:rsidP="009537A4">
      <w:pPr>
        <w:pStyle w:val="BodyText"/>
        <w:spacing w:before="4"/>
        <w:jc w:val="center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sz w:val="24"/>
          <w:szCs w:val="24"/>
        </w:rPr>
        <w:t>Payment and Billing</w:t>
      </w:r>
    </w:p>
    <w:p w14:paraId="74D72C9A" w14:textId="77777777" w:rsidR="009537A4" w:rsidRPr="009537A4" w:rsidRDefault="009537A4" w:rsidP="009537A4">
      <w:pPr>
        <w:pStyle w:val="BodyText"/>
        <w:spacing w:before="4"/>
        <w:ind w:left="90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sz w:val="24"/>
          <w:szCs w:val="24"/>
        </w:rPr>
        <w:t>AAAASF will not process applications without payment. Provide your billing contact below for any questions regarding your facility’s payment.</w:t>
      </w:r>
    </w:p>
    <w:p w14:paraId="7DD6F804" w14:textId="77777777" w:rsidR="009537A4" w:rsidRPr="009537A4" w:rsidRDefault="009537A4" w:rsidP="009537A4">
      <w:pPr>
        <w:pStyle w:val="BodyText"/>
        <w:spacing w:before="4"/>
        <w:ind w:firstLine="171"/>
        <w:rPr>
          <w:rFonts w:asciiTheme="majorHAnsi" w:hAnsiTheme="majorHAnsi"/>
          <w:sz w:val="24"/>
          <w:szCs w:val="24"/>
        </w:rPr>
      </w:pPr>
    </w:p>
    <w:p w14:paraId="3AF5BD32" w14:textId="77777777" w:rsidR="009537A4" w:rsidRPr="009537A4" w:rsidRDefault="009537A4" w:rsidP="009537A4">
      <w:pPr>
        <w:pStyle w:val="BodyText"/>
        <w:spacing w:before="4"/>
        <w:ind w:firstLine="171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sz w:val="24"/>
          <w:szCs w:val="24"/>
        </w:rPr>
        <w:t>Billing Contact Name: ________________________________________________________________________</w:t>
      </w:r>
    </w:p>
    <w:p w14:paraId="0067F7DE" w14:textId="77777777" w:rsidR="009537A4" w:rsidRPr="009537A4" w:rsidRDefault="009537A4" w:rsidP="009537A4">
      <w:pPr>
        <w:pStyle w:val="BodyText"/>
        <w:spacing w:before="4"/>
        <w:ind w:firstLine="171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sz w:val="24"/>
          <w:szCs w:val="24"/>
        </w:rPr>
        <w:t>Billing Contact Phone: _______________________ Billing Contact Email: ______________________________</w:t>
      </w:r>
    </w:p>
    <w:p w14:paraId="2F9CA4D0" w14:textId="77777777" w:rsidR="009537A4" w:rsidRPr="009537A4" w:rsidRDefault="009537A4" w:rsidP="009537A4">
      <w:pPr>
        <w:pStyle w:val="Heading1"/>
        <w:spacing w:before="71"/>
        <w:ind w:left="171"/>
        <w:jc w:val="left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w w:val="105"/>
          <w:sz w:val="24"/>
          <w:szCs w:val="24"/>
        </w:rPr>
        <w:br/>
        <w:t>Payment by credit card</w:t>
      </w:r>
    </w:p>
    <w:p w14:paraId="276B9D00" w14:textId="77777777" w:rsidR="009537A4" w:rsidRPr="009537A4" w:rsidRDefault="009537A4" w:rsidP="009537A4">
      <w:pPr>
        <w:pStyle w:val="BodyText"/>
        <w:spacing w:before="12" w:line="252" w:lineRule="auto"/>
        <w:ind w:left="171" w:right="586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w w:val="105"/>
          <w:sz w:val="24"/>
          <w:szCs w:val="24"/>
        </w:rPr>
        <w:t xml:space="preserve">You may submit your application via email to </w:t>
      </w:r>
      <w:hyperlink r:id="rId12" w:history="1">
        <w:r w:rsidRPr="009537A4">
          <w:rPr>
            <w:rStyle w:val="Hyperlink"/>
            <w:rFonts w:asciiTheme="majorHAnsi" w:hAnsiTheme="majorHAnsi"/>
            <w:w w:val="105"/>
            <w:sz w:val="24"/>
            <w:szCs w:val="24"/>
          </w:rPr>
          <w:t>info@aaaasf.org</w:t>
        </w:r>
      </w:hyperlink>
      <w:r w:rsidRPr="009537A4">
        <w:rPr>
          <w:rFonts w:asciiTheme="majorHAnsi" w:hAnsiTheme="majorHAnsi"/>
          <w:w w:val="105"/>
          <w:sz w:val="24"/>
          <w:szCs w:val="24"/>
        </w:rPr>
        <w:t xml:space="preserve"> or if </w:t>
      </w:r>
      <w:r w:rsidRPr="009537A4">
        <w:rPr>
          <w:rFonts w:asciiTheme="majorHAnsi" w:hAnsiTheme="majorHAnsi"/>
          <w:sz w:val="24"/>
          <w:szCs w:val="24"/>
        </w:rPr>
        <w:t>you prefer, you may pay with a credit card over the phone. A member of our accounting department will contact you at the number above.</w:t>
      </w:r>
    </w:p>
    <w:p w14:paraId="1534B7AD" w14:textId="77777777" w:rsidR="00AC7FBC" w:rsidRPr="009537A4" w:rsidRDefault="00AC7FBC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tbl>
      <w:tblPr>
        <w:tblW w:w="10972" w:type="dxa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787"/>
        <w:gridCol w:w="1748"/>
        <w:gridCol w:w="2535"/>
        <w:gridCol w:w="3861"/>
      </w:tblGrid>
      <w:tr w:rsidR="00AC7FBC" w:rsidRPr="009537A4" w14:paraId="1BDDE3A6" w14:textId="77777777" w:rsidTr="00E8540A">
        <w:trPr>
          <w:trHeight w:val="309"/>
        </w:trPr>
        <w:tc>
          <w:tcPr>
            <w:tcW w:w="2041" w:type="dxa"/>
          </w:tcPr>
          <w:p w14:paraId="2277340D" w14:textId="77777777" w:rsidR="00B24AFB" w:rsidRPr="009537A4" w:rsidRDefault="00B24AFB">
            <w:pPr>
              <w:pStyle w:val="TableParagraph"/>
              <w:spacing w:before="0" w:line="189" w:lineRule="exact"/>
              <w:ind w:left="4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  <w:p w14:paraId="5214A625" w14:textId="23E2B881" w:rsidR="00AC7FBC" w:rsidRPr="009537A4" w:rsidRDefault="002E64C3">
            <w:pPr>
              <w:pStyle w:val="TableParagraph"/>
              <w:spacing w:before="0" w:line="189" w:lineRule="exact"/>
              <w:ind w:left="4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Credit card</w:t>
            </w:r>
            <w:r w:rsidR="009537A4" w:rsidRPr="009537A4">
              <w:rPr>
                <w:rFonts w:asciiTheme="majorHAnsi" w:hAnsiTheme="majorHAnsi"/>
                <w:w w:val="105"/>
                <w:sz w:val="24"/>
                <w:szCs w:val="24"/>
              </w:rPr>
              <w:t xml:space="preserve"> type</w:t>
            </w: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:</w:t>
            </w:r>
          </w:p>
        </w:tc>
        <w:tc>
          <w:tcPr>
            <w:tcW w:w="787" w:type="dxa"/>
          </w:tcPr>
          <w:p w14:paraId="7D36C7F5" w14:textId="77777777" w:rsidR="00B24AFB" w:rsidRPr="009537A4" w:rsidRDefault="00B24AFB">
            <w:pPr>
              <w:pStyle w:val="TableParagraph"/>
              <w:spacing w:before="0" w:line="189" w:lineRule="exact"/>
              <w:ind w:left="80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  <w:p w14:paraId="39A1FF23" w14:textId="77777777" w:rsidR="00AC7FBC" w:rsidRPr="009537A4" w:rsidRDefault="002E64C3">
            <w:pPr>
              <w:pStyle w:val="TableParagraph"/>
              <w:spacing w:before="0" w:line="189" w:lineRule="exact"/>
              <w:ind w:left="80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Visa</w:t>
            </w:r>
          </w:p>
        </w:tc>
        <w:tc>
          <w:tcPr>
            <w:tcW w:w="1748" w:type="dxa"/>
          </w:tcPr>
          <w:p w14:paraId="16C5A261" w14:textId="77777777" w:rsidR="00B24AFB" w:rsidRPr="009537A4" w:rsidRDefault="00B24AFB">
            <w:pPr>
              <w:pStyle w:val="TableParagraph"/>
              <w:spacing w:before="0"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  <w:p w14:paraId="36F333B6" w14:textId="77777777" w:rsidR="00AC7FBC" w:rsidRPr="009537A4" w:rsidRDefault="002E64C3">
            <w:pPr>
              <w:pStyle w:val="TableParagraph"/>
              <w:spacing w:before="0"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MasterCard</w:t>
            </w:r>
          </w:p>
        </w:tc>
        <w:tc>
          <w:tcPr>
            <w:tcW w:w="2535" w:type="dxa"/>
          </w:tcPr>
          <w:p w14:paraId="2B13AA1B" w14:textId="77777777" w:rsidR="00B24AFB" w:rsidRPr="009537A4" w:rsidRDefault="00B24AFB">
            <w:pPr>
              <w:pStyle w:val="TableParagraph"/>
              <w:spacing w:before="0" w:line="189" w:lineRule="exact"/>
              <w:ind w:left="248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  <w:p w14:paraId="2C71913F" w14:textId="77777777" w:rsidR="00AC7FBC" w:rsidRPr="009537A4" w:rsidRDefault="002E64C3">
            <w:pPr>
              <w:pStyle w:val="TableParagraph"/>
              <w:spacing w:before="0" w:line="189" w:lineRule="exact"/>
              <w:ind w:left="248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American Express</w:t>
            </w:r>
          </w:p>
        </w:tc>
        <w:tc>
          <w:tcPr>
            <w:tcW w:w="3861" w:type="dxa"/>
          </w:tcPr>
          <w:p w14:paraId="1EA38B88" w14:textId="4D5ED4AA" w:rsidR="307645C0" w:rsidRPr="009537A4" w:rsidRDefault="307645C0" w:rsidP="307645C0">
            <w:pPr>
              <w:pStyle w:val="TableParagraph"/>
              <w:spacing w:line="189" w:lineRule="exact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sz w:val="24"/>
                <w:szCs w:val="24"/>
              </w:rPr>
              <w:br/>
            </w:r>
            <w:r w:rsidR="7DB02DBC" w:rsidRPr="009537A4">
              <w:rPr>
                <w:rFonts w:asciiTheme="majorHAnsi" w:eastAsia="Times New Roman" w:hAnsiTheme="majorHAnsi" w:cs="Times New Roman"/>
                <w:sz w:val="24"/>
                <w:szCs w:val="24"/>
              </w:rPr>
              <w:t>Discover</w:t>
            </w:r>
          </w:p>
        </w:tc>
      </w:tr>
      <w:tr w:rsidR="00AC7FBC" w:rsidRPr="009537A4" w14:paraId="352EF547" w14:textId="77777777" w:rsidTr="00E8540A">
        <w:trPr>
          <w:trHeight w:val="285"/>
        </w:trPr>
        <w:tc>
          <w:tcPr>
            <w:tcW w:w="2041" w:type="dxa"/>
            <w:tcBorders>
              <w:bottom w:val="single" w:sz="4" w:space="0" w:color="000000" w:themeColor="text1"/>
            </w:tcBorders>
          </w:tcPr>
          <w:p w14:paraId="2A730EE7" w14:textId="77777777" w:rsidR="00B24AFB" w:rsidRPr="009537A4" w:rsidRDefault="00B24AFB">
            <w:pPr>
              <w:pStyle w:val="TableParagraph"/>
              <w:spacing w:before="47" w:line="181" w:lineRule="exact"/>
              <w:ind w:left="0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  <w:p w14:paraId="1B0F8538" w14:textId="77777777" w:rsidR="00AC7FBC" w:rsidRPr="009537A4" w:rsidRDefault="002E64C3">
            <w:pPr>
              <w:pStyle w:val="TableParagraph"/>
              <w:spacing w:before="47" w:line="181" w:lineRule="exac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Name on card:</w:t>
            </w:r>
          </w:p>
        </w:tc>
        <w:tc>
          <w:tcPr>
            <w:tcW w:w="787" w:type="dxa"/>
            <w:tcBorders>
              <w:bottom w:val="single" w:sz="4" w:space="0" w:color="000000" w:themeColor="text1"/>
            </w:tcBorders>
          </w:tcPr>
          <w:p w14:paraId="3D766BE4" w14:textId="77777777" w:rsidR="00AC7FBC" w:rsidRPr="009537A4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000000" w:themeColor="text1"/>
            </w:tcBorders>
          </w:tcPr>
          <w:p w14:paraId="0315ECAA" w14:textId="77777777" w:rsidR="00AC7FBC" w:rsidRPr="009537A4" w:rsidRDefault="00AC7FBC">
            <w:pPr>
              <w:pStyle w:val="TableParagraph"/>
              <w:spacing w:before="0" w:line="24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4" w:space="0" w:color="000000" w:themeColor="text1"/>
            </w:tcBorders>
          </w:tcPr>
          <w:p w14:paraId="7B24D945" w14:textId="77777777" w:rsidR="00B24AFB" w:rsidRPr="009537A4" w:rsidRDefault="00B24AFB">
            <w:pPr>
              <w:pStyle w:val="TableParagraph"/>
              <w:spacing w:before="47" w:line="181" w:lineRule="exact"/>
              <w:ind w:left="286"/>
              <w:rPr>
                <w:rFonts w:asciiTheme="majorHAnsi" w:hAnsiTheme="majorHAnsi"/>
                <w:w w:val="105"/>
                <w:sz w:val="24"/>
                <w:szCs w:val="24"/>
              </w:rPr>
            </w:pPr>
          </w:p>
          <w:p w14:paraId="4FB03004" w14:textId="77777777" w:rsidR="00AC7FBC" w:rsidRPr="009537A4" w:rsidRDefault="002E64C3">
            <w:pPr>
              <w:pStyle w:val="TableParagraph"/>
              <w:spacing w:before="47" w:line="181" w:lineRule="exact"/>
              <w:ind w:left="286"/>
              <w:rPr>
                <w:rFonts w:asciiTheme="majorHAnsi" w:hAnsiTheme="majorHAnsi"/>
                <w:sz w:val="24"/>
                <w:szCs w:val="24"/>
              </w:rPr>
            </w:pPr>
            <w:r w:rsidRPr="009537A4">
              <w:rPr>
                <w:rFonts w:asciiTheme="majorHAnsi" w:hAnsiTheme="majorHAnsi"/>
                <w:w w:val="105"/>
                <w:sz w:val="24"/>
                <w:szCs w:val="24"/>
              </w:rPr>
              <w:t>Card #:</w:t>
            </w:r>
          </w:p>
        </w:tc>
        <w:tc>
          <w:tcPr>
            <w:tcW w:w="3861" w:type="dxa"/>
            <w:tcBorders>
              <w:bottom w:val="single" w:sz="4" w:space="0" w:color="000000" w:themeColor="text1"/>
            </w:tcBorders>
          </w:tcPr>
          <w:p w14:paraId="5B5AE48B" w14:textId="6A2BCCFC" w:rsidR="307645C0" w:rsidRPr="009537A4" w:rsidRDefault="307645C0" w:rsidP="307645C0">
            <w:pPr>
              <w:pStyle w:val="TableParagraph"/>
              <w:spacing w:line="181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58466E1" w14:textId="77777777" w:rsidR="00B24AFB" w:rsidRPr="009537A4" w:rsidRDefault="00B24AFB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  <w:rPr>
          <w:rFonts w:asciiTheme="majorHAnsi" w:hAnsiTheme="majorHAnsi"/>
          <w:w w:val="105"/>
          <w:sz w:val="24"/>
          <w:szCs w:val="24"/>
        </w:rPr>
      </w:pPr>
    </w:p>
    <w:p w14:paraId="236BA786" w14:textId="77777777" w:rsidR="00AC7FBC" w:rsidRPr="009537A4" w:rsidRDefault="002E64C3">
      <w:pPr>
        <w:pStyle w:val="BodyText"/>
        <w:tabs>
          <w:tab w:val="left" w:pos="2526"/>
          <w:tab w:val="left" w:pos="4809"/>
          <w:tab w:val="left" w:pos="6964"/>
        </w:tabs>
        <w:spacing w:before="130"/>
        <w:ind w:left="243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w w:val="105"/>
          <w:sz w:val="24"/>
          <w:szCs w:val="24"/>
        </w:rPr>
        <w:t>Billing</w:t>
      </w:r>
      <w:r w:rsidRPr="009537A4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9537A4">
        <w:rPr>
          <w:rFonts w:asciiTheme="majorHAnsi" w:hAnsiTheme="majorHAnsi"/>
          <w:w w:val="105"/>
          <w:sz w:val="24"/>
          <w:szCs w:val="24"/>
        </w:rPr>
        <w:t>zip</w:t>
      </w:r>
      <w:r w:rsidRPr="009537A4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9537A4">
        <w:rPr>
          <w:rFonts w:asciiTheme="majorHAnsi" w:hAnsiTheme="majorHAnsi"/>
          <w:w w:val="105"/>
          <w:sz w:val="24"/>
          <w:szCs w:val="24"/>
        </w:rPr>
        <w:t>code:</w:t>
      </w:r>
      <w:r w:rsidRPr="009537A4">
        <w:rPr>
          <w:rFonts w:asciiTheme="majorHAnsi" w:hAnsiTheme="majorHAnsi"/>
          <w:w w:val="105"/>
          <w:sz w:val="24"/>
          <w:szCs w:val="24"/>
        </w:rPr>
        <w:tab/>
        <w:t>Three-digit</w:t>
      </w:r>
      <w:r w:rsidRPr="009537A4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9537A4">
        <w:rPr>
          <w:rFonts w:asciiTheme="majorHAnsi" w:hAnsiTheme="majorHAnsi"/>
          <w:w w:val="105"/>
          <w:sz w:val="24"/>
          <w:szCs w:val="24"/>
        </w:rPr>
        <w:t>code:</w:t>
      </w:r>
      <w:r w:rsidRPr="009537A4">
        <w:rPr>
          <w:rFonts w:asciiTheme="majorHAnsi" w:hAnsiTheme="majorHAnsi"/>
          <w:w w:val="105"/>
          <w:sz w:val="24"/>
          <w:szCs w:val="24"/>
        </w:rPr>
        <w:tab/>
        <w:t>Exp.</w:t>
      </w:r>
      <w:r w:rsidRPr="009537A4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9537A4">
        <w:rPr>
          <w:rFonts w:asciiTheme="majorHAnsi" w:hAnsiTheme="majorHAnsi"/>
          <w:w w:val="105"/>
          <w:sz w:val="24"/>
          <w:szCs w:val="24"/>
        </w:rPr>
        <w:t>Date:</w:t>
      </w:r>
      <w:r w:rsidRPr="009537A4">
        <w:rPr>
          <w:rFonts w:asciiTheme="majorHAnsi" w:hAnsiTheme="majorHAnsi"/>
          <w:w w:val="105"/>
          <w:sz w:val="24"/>
          <w:szCs w:val="24"/>
        </w:rPr>
        <w:tab/>
      </w:r>
      <w:bookmarkStart w:id="25" w:name="Check1"/>
      <w:bookmarkEnd w:id="25"/>
      <w:r w:rsidRPr="009537A4">
        <w:rPr>
          <w:rFonts w:asciiTheme="majorHAnsi" w:hAnsiTheme="majorHAnsi"/>
          <w:w w:val="105"/>
          <w:sz w:val="24"/>
          <w:szCs w:val="24"/>
        </w:rPr>
        <w:t>Signatur</w:t>
      </w:r>
      <w:bookmarkStart w:id="26" w:name="Check2"/>
      <w:bookmarkEnd w:id="26"/>
      <w:r w:rsidRPr="009537A4">
        <w:rPr>
          <w:rFonts w:asciiTheme="majorHAnsi" w:hAnsiTheme="majorHAnsi"/>
          <w:w w:val="105"/>
          <w:sz w:val="24"/>
          <w:szCs w:val="24"/>
        </w:rPr>
        <w:t>e:</w:t>
      </w:r>
    </w:p>
    <w:p w14:paraId="740674BA" w14:textId="77777777" w:rsidR="00AC7FBC" w:rsidRPr="009537A4" w:rsidRDefault="00ED3EF8">
      <w:pPr>
        <w:pStyle w:val="BodyText"/>
        <w:spacing w:line="20" w:lineRule="exact"/>
        <w:ind w:left="238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34DAE5B" wp14:editId="7626ABC7">
                <wp:extent cx="6605270" cy="6350"/>
                <wp:effectExtent l="1905" t="10160" r="3175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6350"/>
                          <a:chOff x="0" y="0"/>
                          <a:chExt cx="10402" cy="1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202E2" id="Group 2" o:spid="_x0000_s1026" style="width:520.1pt;height:.5pt;mso-position-horizontal-relative:char;mso-position-vertical-relative:line" coordsize="10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">
                <v:line id="Line 3" o:spid="_x0000_s1027" style="position:absolute;visibility:visible;mso-wrap-style:square" from="5,5" to="103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0882F0E" w14:textId="4BCD02BB" w:rsidR="00B24AFB" w:rsidRPr="009537A4" w:rsidRDefault="00B24AFB">
      <w:pPr>
        <w:pStyle w:val="Heading1"/>
        <w:spacing w:before="11"/>
        <w:ind w:left="243"/>
        <w:jc w:val="left"/>
        <w:rPr>
          <w:rFonts w:asciiTheme="majorHAnsi" w:hAnsiTheme="majorHAnsi"/>
          <w:w w:val="105"/>
          <w:sz w:val="24"/>
          <w:szCs w:val="24"/>
        </w:rPr>
      </w:pPr>
    </w:p>
    <w:p w14:paraId="12EE9FEB" w14:textId="77777777" w:rsidR="009537A4" w:rsidRPr="009537A4" w:rsidRDefault="009537A4">
      <w:pPr>
        <w:pStyle w:val="Heading1"/>
        <w:spacing w:before="11"/>
        <w:ind w:left="243"/>
        <w:jc w:val="left"/>
        <w:rPr>
          <w:rFonts w:asciiTheme="majorHAnsi" w:hAnsiTheme="majorHAnsi"/>
          <w:w w:val="105"/>
          <w:sz w:val="24"/>
          <w:szCs w:val="24"/>
        </w:rPr>
      </w:pPr>
    </w:p>
    <w:p w14:paraId="33822F83" w14:textId="77777777" w:rsidR="00AC7FBC" w:rsidRPr="009537A4" w:rsidRDefault="002E64C3">
      <w:pPr>
        <w:pStyle w:val="Heading1"/>
        <w:spacing w:before="11"/>
        <w:ind w:left="243"/>
        <w:jc w:val="left"/>
        <w:rPr>
          <w:rFonts w:asciiTheme="majorHAnsi" w:hAnsiTheme="majorHAnsi"/>
          <w:sz w:val="24"/>
          <w:szCs w:val="24"/>
        </w:rPr>
      </w:pPr>
      <w:r w:rsidRPr="009537A4">
        <w:rPr>
          <w:rFonts w:asciiTheme="majorHAnsi" w:hAnsiTheme="majorHAnsi"/>
          <w:w w:val="105"/>
          <w:sz w:val="24"/>
          <w:szCs w:val="24"/>
        </w:rPr>
        <w:t>Payment by check</w:t>
      </w:r>
    </w:p>
    <w:p w14:paraId="24657F25" w14:textId="77777777" w:rsidR="00AC7FBC" w:rsidRPr="009537A4" w:rsidRDefault="002E64C3" w:rsidP="009537A4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1080" w:hanging="360"/>
        <w:rPr>
          <w:rFonts w:asciiTheme="majorHAnsi" w:hAnsiTheme="majorHAnsi"/>
          <w:w w:val="105"/>
          <w:sz w:val="24"/>
          <w:szCs w:val="24"/>
        </w:rPr>
      </w:pPr>
      <w:r w:rsidRPr="009537A4">
        <w:rPr>
          <w:rFonts w:asciiTheme="majorHAnsi" w:hAnsiTheme="majorHAnsi"/>
          <w:w w:val="105"/>
          <w:sz w:val="24"/>
          <w:szCs w:val="24"/>
        </w:rPr>
        <w:t xml:space="preserve">Submit completed application with supporting documentation and check made out to AAAASF. </w:t>
      </w:r>
    </w:p>
    <w:p w14:paraId="64CB7E03" w14:textId="77777777" w:rsidR="00671B38" w:rsidRPr="009537A4" w:rsidRDefault="00671B38" w:rsidP="00211816">
      <w:pPr>
        <w:pStyle w:val="BodyText"/>
        <w:tabs>
          <w:tab w:val="left" w:pos="4779"/>
          <w:tab w:val="left" w:pos="5499"/>
        </w:tabs>
        <w:spacing w:before="11" w:line="247" w:lineRule="auto"/>
        <w:ind w:left="603" w:right="3226" w:hanging="360"/>
        <w:rPr>
          <w:rFonts w:asciiTheme="majorHAnsi" w:hAnsiTheme="majorHAnsi"/>
          <w:w w:val="105"/>
          <w:sz w:val="24"/>
          <w:szCs w:val="24"/>
        </w:rPr>
      </w:pPr>
    </w:p>
    <w:p w14:paraId="6DAE358B" w14:textId="77777777" w:rsidR="00211816" w:rsidRPr="009537A4" w:rsidRDefault="00211816" w:rsidP="307645C0">
      <w:pPr>
        <w:spacing w:line="222" w:lineRule="exact"/>
        <w:ind w:right="54"/>
        <w:jc w:val="center"/>
        <w:rPr>
          <w:rFonts w:asciiTheme="majorHAnsi" w:hAnsiTheme="majorHAnsi"/>
          <w:sz w:val="24"/>
          <w:szCs w:val="24"/>
          <w:lang w:val="fr-FR"/>
        </w:rPr>
      </w:pPr>
      <w:r w:rsidRPr="009537A4">
        <w:rPr>
          <w:rFonts w:asciiTheme="majorHAnsi" w:hAnsiTheme="majorHAnsi"/>
          <w:sz w:val="24"/>
          <w:szCs w:val="24"/>
          <w:lang w:val="fr-FR"/>
        </w:rPr>
        <w:t>AAAASF</w:t>
      </w:r>
      <w:r w:rsidRPr="009537A4">
        <w:rPr>
          <w:rFonts w:asciiTheme="majorHAnsi" w:hAnsiTheme="majorHAnsi"/>
          <w:spacing w:val="-7"/>
          <w:sz w:val="24"/>
          <w:szCs w:val="24"/>
          <w:lang w:val="fr-FR"/>
        </w:rPr>
        <w:t xml:space="preserve"> </w:t>
      </w:r>
    </w:p>
    <w:p w14:paraId="4F490A62" w14:textId="77777777" w:rsidR="00211816" w:rsidRPr="009537A4" w:rsidRDefault="00211816" w:rsidP="00211816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9537A4">
        <w:rPr>
          <w:rFonts w:asciiTheme="majorHAnsi" w:hAnsiTheme="majorHAnsi"/>
          <w:sz w:val="24"/>
          <w:szCs w:val="24"/>
          <w:lang w:val="fr-FR"/>
        </w:rPr>
        <w:t>7500 Grand Ave, Suite 200</w:t>
      </w:r>
    </w:p>
    <w:p w14:paraId="4020393A" w14:textId="77777777" w:rsidR="00211816" w:rsidRPr="009537A4" w:rsidRDefault="00211816" w:rsidP="00671B38">
      <w:pPr>
        <w:spacing w:line="222" w:lineRule="exact"/>
        <w:ind w:right="54"/>
        <w:jc w:val="center"/>
        <w:rPr>
          <w:rFonts w:asciiTheme="majorHAnsi" w:hAnsiTheme="majorHAnsi"/>
          <w:w w:val="99"/>
          <w:sz w:val="24"/>
          <w:szCs w:val="24"/>
          <w:lang w:val="fr-FR"/>
        </w:rPr>
      </w:pPr>
      <w:r w:rsidRPr="009537A4">
        <w:rPr>
          <w:rFonts w:asciiTheme="majorHAnsi" w:hAnsiTheme="majorHAnsi"/>
          <w:sz w:val="24"/>
          <w:szCs w:val="24"/>
          <w:lang w:val="fr-FR"/>
        </w:rPr>
        <w:t>Gurnee, IL</w:t>
      </w:r>
      <w:r w:rsidRPr="009537A4">
        <w:rPr>
          <w:rFonts w:asciiTheme="majorHAnsi" w:hAnsiTheme="majorHAnsi"/>
          <w:spacing w:val="-6"/>
          <w:sz w:val="24"/>
          <w:szCs w:val="24"/>
          <w:lang w:val="fr-FR"/>
        </w:rPr>
        <w:t xml:space="preserve"> </w:t>
      </w:r>
      <w:r w:rsidRPr="009537A4">
        <w:rPr>
          <w:rFonts w:asciiTheme="majorHAnsi" w:hAnsiTheme="majorHAnsi"/>
          <w:sz w:val="24"/>
          <w:szCs w:val="24"/>
          <w:lang w:val="fr-FR"/>
        </w:rPr>
        <w:t>60031</w:t>
      </w:r>
    </w:p>
    <w:p w14:paraId="2F4047EE" w14:textId="77777777" w:rsidR="00B24AFB" w:rsidRPr="009537A4" w:rsidRDefault="00B24AFB">
      <w:pPr>
        <w:spacing w:before="7"/>
        <w:ind w:left="171"/>
        <w:rPr>
          <w:rFonts w:asciiTheme="majorHAnsi" w:hAnsiTheme="majorHAnsi"/>
          <w:b/>
          <w:i/>
          <w:w w:val="105"/>
          <w:sz w:val="24"/>
          <w:szCs w:val="24"/>
          <w:lang w:val="fr-FR"/>
        </w:rPr>
      </w:pPr>
    </w:p>
    <w:p w14:paraId="5014317A" w14:textId="77777777" w:rsidR="00AC7FBC" w:rsidRPr="009537A4" w:rsidRDefault="002E64C3">
      <w:pPr>
        <w:spacing w:before="7"/>
        <w:ind w:left="171"/>
        <w:rPr>
          <w:rFonts w:asciiTheme="majorHAnsi" w:hAnsiTheme="majorHAnsi"/>
          <w:b/>
          <w:i/>
          <w:sz w:val="24"/>
          <w:szCs w:val="24"/>
        </w:rPr>
      </w:pPr>
      <w:r w:rsidRPr="009537A4">
        <w:rPr>
          <w:rFonts w:asciiTheme="majorHAnsi" w:hAnsiTheme="majorHAnsi"/>
          <w:b/>
          <w:i/>
          <w:w w:val="105"/>
          <w:sz w:val="24"/>
          <w:szCs w:val="24"/>
        </w:rPr>
        <w:t>Fee and refund policy:</w:t>
      </w:r>
    </w:p>
    <w:p w14:paraId="31BB021E" w14:textId="77777777" w:rsidR="00AC7FBC" w:rsidRPr="009537A4" w:rsidRDefault="002E64C3">
      <w:pPr>
        <w:spacing w:before="1" w:line="242" w:lineRule="auto"/>
        <w:ind w:left="171" w:right="117"/>
        <w:rPr>
          <w:rFonts w:asciiTheme="majorHAnsi" w:hAnsiTheme="majorHAnsi"/>
          <w:i/>
          <w:sz w:val="24"/>
          <w:szCs w:val="24"/>
        </w:rPr>
      </w:pPr>
      <w:r w:rsidRPr="009537A4">
        <w:rPr>
          <w:rFonts w:asciiTheme="majorHAnsi" w:hAnsiTheme="majorHAnsi"/>
          <w:i/>
          <w:sz w:val="24"/>
          <w:szCs w:val="24"/>
        </w:rPr>
        <w:t>The first-year accreditation annual fee plus initial survey fee is due with each accreditation application. Additional fees will apply if special survey requests are made or for those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facilities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located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outside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continental</w:t>
      </w:r>
      <w:r w:rsidRPr="009537A4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USA.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After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application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has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been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submitted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processed,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AAAASF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will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refund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50%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of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annual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fee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100%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of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survey fee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if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facility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has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not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been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surveyed.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If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facility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was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surveyed,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only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50%</w:t>
      </w:r>
      <w:r w:rsidRPr="009537A4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of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annual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fee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will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be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refunded.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If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accreditation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process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is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not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completed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within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one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year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of the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received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date,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new</w:t>
      </w:r>
      <w:r w:rsidRPr="009537A4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application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appropriate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fee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is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required.</w:t>
      </w:r>
      <w:r w:rsidRPr="009537A4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No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refunds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will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be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issued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if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the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application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expires.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Upon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receiving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accreditation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once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anniversary date is established, the facility will be invoiced 6 months prior to the anniversary date. Fees must be paid by the due date on the invoice for the accreditation process to begin. Otherwise,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late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fees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will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be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="000F3D61" w:rsidRPr="009537A4">
        <w:rPr>
          <w:rFonts w:asciiTheme="majorHAnsi" w:hAnsiTheme="majorHAnsi"/>
          <w:i/>
          <w:sz w:val="24"/>
          <w:szCs w:val="24"/>
        </w:rPr>
        <w:t>applied,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and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other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penalties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will</w:t>
      </w:r>
      <w:r w:rsidRPr="009537A4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9537A4">
        <w:rPr>
          <w:rFonts w:asciiTheme="majorHAnsi" w:hAnsiTheme="majorHAnsi"/>
          <w:i/>
          <w:sz w:val="24"/>
          <w:szCs w:val="24"/>
        </w:rPr>
        <w:t>follow.</w:t>
      </w:r>
    </w:p>
    <w:sectPr w:rsidR="00AC7FBC" w:rsidRPr="009537A4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440" w:right="1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5B26" w14:textId="77777777" w:rsidR="0058184C" w:rsidRDefault="0058184C">
      <w:r>
        <w:separator/>
      </w:r>
    </w:p>
  </w:endnote>
  <w:endnote w:type="continuationSeparator" w:id="0">
    <w:p w14:paraId="73A14ADC" w14:textId="77777777" w:rsidR="0058184C" w:rsidRDefault="0058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D90B" w14:textId="77777777" w:rsidR="00AC7FBC" w:rsidRDefault="00AC7FB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E857" w14:textId="77777777" w:rsidR="0058184C" w:rsidRDefault="0058184C">
      <w:r>
        <w:separator/>
      </w:r>
    </w:p>
  </w:footnote>
  <w:footnote w:type="continuationSeparator" w:id="0">
    <w:p w14:paraId="41C8CDA5" w14:textId="77777777" w:rsidR="0058184C" w:rsidRDefault="0058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2039" w14:textId="77777777" w:rsidR="0090738E" w:rsidRDefault="00907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224D" w14:textId="77777777" w:rsidR="0090738E" w:rsidRDefault="00907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6559" w14:textId="77777777" w:rsidR="0090738E" w:rsidRDefault="0090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0E2C"/>
    <w:multiLevelType w:val="hybridMultilevel"/>
    <w:tmpl w:val="B6E4DC6A"/>
    <w:lvl w:ilvl="0" w:tplc="5C5CCBB6">
      <w:numFmt w:val="bullet"/>
      <w:lvlText w:val="●"/>
      <w:lvlJc w:val="left"/>
      <w:pPr>
        <w:ind w:left="822" w:hanging="360"/>
      </w:pPr>
      <w:rPr>
        <w:rFonts w:ascii="Arial" w:eastAsia="Arial" w:hAnsi="Arial" w:cs="Arial" w:hint="default"/>
        <w:w w:val="74"/>
        <w:sz w:val="19"/>
        <w:szCs w:val="19"/>
      </w:rPr>
    </w:lvl>
    <w:lvl w:ilvl="1" w:tplc="8D4C1102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FED0F452"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B98A551E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FBB28A48"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81D2D8D6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45C8742C">
      <w:numFmt w:val="bullet"/>
      <w:lvlText w:val="•"/>
      <w:lvlJc w:val="left"/>
      <w:pPr>
        <w:ind w:left="7217" w:hanging="360"/>
      </w:pPr>
      <w:rPr>
        <w:rFonts w:hint="default"/>
      </w:rPr>
    </w:lvl>
    <w:lvl w:ilvl="7" w:tplc="3C864F38">
      <w:numFmt w:val="bullet"/>
      <w:lvlText w:val="•"/>
      <w:lvlJc w:val="left"/>
      <w:pPr>
        <w:ind w:left="8283" w:hanging="360"/>
      </w:pPr>
      <w:rPr>
        <w:rFonts w:hint="default"/>
      </w:rPr>
    </w:lvl>
    <w:lvl w:ilvl="8" w:tplc="A8567F8C">
      <w:numFmt w:val="bullet"/>
      <w:lvlText w:val="•"/>
      <w:lvlJc w:val="left"/>
      <w:pPr>
        <w:ind w:left="9349" w:hanging="360"/>
      </w:pPr>
      <w:rPr>
        <w:rFonts w:hint="default"/>
      </w:rPr>
    </w:lvl>
  </w:abstractNum>
  <w:abstractNum w:abstractNumId="1" w15:restartNumberingAfterBreak="0">
    <w:nsid w:val="774B424B"/>
    <w:multiLevelType w:val="hybridMultilevel"/>
    <w:tmpl w:val="AC34EB9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74"/>
        <w:sz w:val="19"/>
        <w:szCs w:val="19"/>
      </w:rPr>
    </w:lvl>
    <w:lvl w:ilvl="1" w:tplc="04090001">
      <w:start w:val="1"/>
      <w:numFmt w:val="bullet"/>
      <w:lvlText w:val=""/>
      <w:lvlJc w:val="left"/>
      <w:pPr>
        <w:ind w:left="1557" w:hanging="359"/>
      </w:pPr>
      <w:rPr>
        <w:rFonts w:ascii="Symbol" w:hAnsi="Symbol" w:hint="default"/>
        <w:w w:val="74"/>
        <w:sz w:val="19"/>
        <w:szCs w:val="19"/>
      </w:rPr>
    </w:lvl>
    <w:lvl w:ilvl="2" w:tplc="29B0A828">
      <w:numFmt w:val="bullet"/>
      <w:lvlText w:val="•"/>
      <w:lvlJc w:val="left"/>
      <w:pPr>
        <w:ind w:left="2624" w:hanging="359"/>
      </w:pPr>
      <w:rPr>
        <w:rFonts w:hint="default"/>
      </w:rPr>
    </w:lvl>
    <w:lvl w:ilvl="3" w:tplc="AD3C863E">
      <w:numFmt w:val="bullet"/>
      <w:lvlText w:val="•"/>
      <w:lvlJc w:val="left"/>
      <w:pPr>
        <w:ind w:left="3688" w:hanging="359"/>
      </w:pPr>
      <w:rPr>
        <w:rFonts w:hint="default"/>
      </w:rPr>
    </w:lvl>
    <w:lvl w:ilvl="4" w:tplc="97285A96">
      <w:numFmt w:val="bullet"/>
      <w:lvlText w:val="•"/>
      <w:lvlJc w:val="left"/>
      <w:pPr>
        <w:ind w:left="4753" w:hanging="359"/>
      </w:pPr>
      <w:rPr>
        <w:rFonts w:hint="default"/>
      </w:rPr>
    </w:lvl>
    <w:lvl w:ilvl="5" w:tplc="B7B2B404">
      <w:numFmt w:val="bullet"/>
      <w:lvlText w:val="•"/>
      <w:lvlJc w:val="left"/>
      <w:pPr>
        <w:ind w:left="5817" w:hanging="359"/>
      </w:pPr>
      <w:rPr>
        <w:rFonts w:hint="default"/>
      </w:rPr>
    </w:lvl>
    <w:lvl w:ilvl="6" w:tplc="8C342A1E">
      <w:numFmt w:val="bullet"/>
      <w:lvlText w:val="•"/>
      <w:lvlJc w:val="left"/>
      <w:pPr>
        <w:ind w:left="6882" w:hanging="359"/>
      </w:pPr>
      <w:rPr>
        <w:rFonts w:hint="default"/>
      </w:rPr>
    </w:lvl>
    <w:lvl w:ilvl="7" w:tplc="1E0C286A">
      <w:numFmt w:val="bullet"/>
      <w:lvlText w:val="•"/>
      <w:lvlJc w:val="left"/>
      <w:pPr>
        <w:ind w:left="7946" w:hanging="359"/>
      </w:pPr>
      <w:rPr>
        <w:rFonts w:hint="default"/>
      </w:rPr>
    </w:lvl>
    <w:lvl w:ilvl="8" w:tplc="E59E5C70">
      <w:numFmt w:val="bullet"/>
      <w:lvlText w:val="•"/>
      <w:lvlJc w:val="left"/>
      <w:pPr>
        <w:ind w:left="9011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BC"/>
    <w:rsid w:val="0005499B"/>
    <w:rsid w:val="000752F5"/>
    <w:rsid w:val="00091D38"/>
    <w:rsid w:val="000D2E65"/>
    <w:rsid w:val="000F3D61"/>
    <w:rsid w:val="000F7E8A"/>
    <w:rsid w:val="00104B96"/>
    <w:rsid w:val="00161490"/>
    <w:rsid w:val="001B6DAB"/>
    <w:rsid w:val="00211816"/>
    <w:rsid w:val="002447A7"/>
    <w:rsid w:val="002500E0"/>
    <w:rsid w:val="002E44A5"/>
    <w:rsid w:val="002E64C3"/>
    <w:rsid w:val="00316C20"/>
    <w:rsid w:val="00316D09"/>
    <w:rsid w:val="00364DED"/>
    <w:rsid w:val="00372AAF"/>
    <w:rsid w:val="00395543"/>
    <w:rsid w:val="003B555C"/>
    <w:rsid w:val="004048BF"/>
    <w:rsid w:val="0040734B"/>
    <w:rsid w:val="004555BD"/>
    <w:rsid w:val="0049114A"/>
    <w:rsid w:val="004C43A0"/>
    <w:rsid w:val="0058184C"/>
    <w:rsid w:val="00594CC8"/>
    <w:rsid w:val="005B3CCF"/>
    <w:rsid w:val="005C3D58"/>
    <w:rsid w:val="00671B38"/>
    <w:rsid w:val="008D37F6"/>
    <w:rsid w:val="008F1568"/>
    <w:rsid w:val="0090738E"/>
    <w:rsid w:val="009537A4"/>
    <w:rsid w:val="00972787"/>
    <w:rsid w:val="009C558F"/>
    <w:rsid w:val="00AA5D2E"/>
    <w:rsid w:val="00AC7FBC"/>
    <w:rsid w:val="00B24AFB"/>
    <w:rsid w:val="00B87119"/>
    <w:rsid w:val="00BA0F53"/>
    <w:rsid w:val="00C15E3B"/>
    <w:rsid w:val="00C4794B"/>
    <w:rsid w:val="00CA5256"/>
    <w:rsid w:val="00D34C12"/>
    <w:rsid w:val="00D6591D"/>
    <w:rsid w:val="00D803C5"/>
    <w:rsid w:val="00DA06D2"/>
    <w:rsid w:val="00E07DD4"/>
    <w:rsid w:val="00E8540A"/>
    <w:rsid w:val="00EA2ECF"/>
    <w:rsid w:val="00ED3EF8"/>
    <w:rsid w:val="00F15818"/>
    <w:rsid w:val="00FB4A04"/>
    <w:rsid w:val="00FF2222"/>
    <w:rsid w:val="033C5DE2"/>
    <w:rsid w:val="090C3D7D"/>
    <w:rsid w:val="0D9C0421"/>
    <w:rsid w:val="0DA2FBF6"/>
    <w:rsid w:val="0DE8B5C5"/>
    <w:rsid w:val="0F37D482"/>
    <w:rsid w:val="12A4A56C"/>
    <w:rsid w:val="136C21DC"/>
    <w:rsid w:val="2EF26226"/>
    <w:rsid w:val="307645C0"/>
    <w:rsid w:val="394178D6"/>
    <w:rsid w:val="3CBD0D67"/>
    <w:rsid w:val="410CC2F0"/>
    <w:rsid w:val="4949E7D6"/>
    <w:rsid w:val="4B291D0D"/>
    <w:rsid w:val="4BB0D468"/>
    <w:rsid w:val="4E3C22D3"/>
    <w:rsid w:val="599222AD"/>
    <w:rsid w:val="5BA9E8FD"/>
    <w:rsid w:val="63964D1E"/>
    <w:rsid w:val="69BCD0AC"/>
    <w:rsid w:val="6ABC4DAF"/>
    <w:rsid w:val="6B023B3A"/>
    <w:rsid w:val="6EE9B03A"/>
    <w:rsid w:val="77C41D58"/>
    <w:rsid w:val="7DB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0D8F9"/>
  <w15:docId w15:val="{354F742E-2264-4B0A-8B43-5854D54A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5"/>
      <w:ind w:left="107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32"/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 w:line="205" w:lineRule="exact"/>
      <w:ind w:left="-1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075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2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5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4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aaasf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8F109897FF74A8FE91539C46A315D" ma:contentTypeVersion="13" ma:contentTypeDescription="Create a new document." ma:contentTypeScope="" ma:versionID="969f86042ad0edb4b250c68830e331ac">
  <xsd:schema xmlns:xsd="http://www.w3.org/2001/XMLSchema" xmlns:xs="http://www.w3.org/2001/XMLSchema" xmlns:p="http://schemas.microsoft.com/office/2006/metadata/properties" xmlns:ns2="1928328c-b43a-402b-921f-5382b9e28808" xmlns:ns3="4aa1848e-f676-4be0-ba72-6427aba48238" targetNamespace="http://schemas.microsoft.com/office/2006/metadata/properties" ma:root="true" ma:fieldsID="017a925ca4efe5cccbbf48c3495db7d9" ns2:_="" ns3:_="">
    <xsd:import namespace="1928328c-b43a-402b-921f-5382b9e28808"/>
    <xsd:import namespace="4aa1848e-f676-4be0-ba72-6427aba4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328c-b43a-402b-921f-5382b9e28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1848e-f676-4be0-ba72-6427aba48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AA5C8-935A-45D5-8C1E-9527AC01E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E33C66-F52C-4074-A6D2-92A8986E2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E7421F-469B-4A38-B9F1-7E8BF3E99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328c-b43a-402b-921f-5382b9e28808"/>
    <ds:schemaRef ds:uri="4aa1848e-f676-4be0-ba72-6427aba4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86728-E451-4FFA-BF3B-6112894B6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Microsoft Word - Application 2017.docx</vt:lpstr>
      <vt:lpstr/>
      <vt:lpstr>Additionally, please submit the following documentation along with the completed</vt:lpstr>
      <vt:lpstr/>
      <vt:lpstr>The following forms also need to be completed:</vt:lpstr>
      <vt:lpstr>Payment by credit card</vt:lpstr>
      <vt:lpstr/>
      <vt:lpstr>Payment by check</vt:lpstr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2017.docx</dc:title>
  <dc:creator>Jeanne Henry</dc:creator>
  <cp:lastModifiedBy>Jen Swanson</cp:lastModifiedBy>
  <cp:revision>4</cp:revision>
  <cp:lastPrinted>2019-01-15T20:40:00Z</cp:lastPrinted>
  <dcterms:created xsi:type="dcterms:W3CDTF">2021-07-02T15:37:00Z</dcterms:created>
  <dcterms:modified xsi:type="dcterms:W3CDTF">2021-07-02T18:38:00Z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Word</vt:lpwstr>
  </property>
  <property fmtid="{D5CDD505-2E9C-101B-9397-08002B2CF9AE}" pid="4" name="LastSaved">
    <vt:filetime>2017-06-30T00:00:00Z</vt:filetime>
  </property>
  <property fmtid="{D5CDD505-2E9C-101B-9397-08002B2CF9AE}" pid="5" name="ContentTypeId">
    <vt:lpwstr>0x0101001EE8F109897FF74A8FE91539C46A315D</vt:lpwstr>
  </property>
  <property fmtid="{D5CDD505-2E9C-101B-9397-08002B2CF9AE}" pid="6" name="Order">
    <vt:r8>8400</vt:r8>
  </property>
</Properties>
</file>