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0A49"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33625BA7" w14:textId="77777777" w:rsidR="000537DA" w:rsidRDefault="000537DA" w:rsidP="000F315B">
      <w:pPr>
        <w:pStyle w:val="ExecOffice"/>
        <w:framePr w:w="6926" w:wrap="notBeside" w:vAnchor="page" w:x="2884" w:y="711"/>
      </w:pPr>
      <w:r>
        <w:t>Executive Office of Health and Human Services</w:t>
      </w:r>
    </w:p>
    <w:p w14:paraId="5F62D3EF" w14:textId="77777777" w:rsidR="000537DA" w:rsidRDefault="000537DA" w:rsidP="000F315B">
      <w:pPr>
        <w:pStyle w:val="ExecOffice"/>
        <w:framePr w:w="6926" w:wrap="notBeside" w:vAnchor="page" w:x="2884" w:y="711"/>
      </w:pPr>
      <w:r>
        <w:t>Department of Public Health</w:t>
      </w:r>
    </w:p>
    <w:p w14:paraId="6D694F7D" w14:textId="77777777" w:rsidR="00254E9E" w:rsidRDefault="00254E9E" w:rsidP="000F315B">
      <w:pPr>
        <w:pStyle w:val="ExecOffice"/>
        <w:framePr w:w="6926" w:wrap="notBeside" w:vAnchor="page" w:x="2884" w:y="711"/>
      </w:pPr>
      <w:r>
        <w:t>Bureau of Health Care Safety and Quality</w:t>
      </w:r>
    </w:p>
    <w:p w14:paraId="7C1B5C2D" w14:textId="77777777" w:rsidR="008B3D82" w:rsidRDefault="008B3D82" w:rsidP="008B3D82">
      <w:pPr>
        <w:pStyle w:val="ExecOffice"/>
        <w:framePr w:w="6926" w:wrap="notBeside" w:vAnchor="page" w:x="2884" w:y="711"/>
      </w:pPr>
      <w:r>
        <w:t>67 Forest Street</w:t>
      </w:r>
    </w:p>
    <w:p w14:paraId="40AC2E99" w14:textId="77777777" w:rsidR="008B3D82" w:rsidRDefault="008B3D82" w:rsidP="008B3D82">
      <w:pPr>
        <w:pStyle w:val="ExecOffice"/>
        <w:framePr w:w="6926" w:wrap="notBeside" w:vAnchor="page" w:x="2884" w:y="711"/>
      </w:pPr>
      <w:r>
        <w:t>Marlborough, MA 01752</w:t>
      </w:r>
    </w:p>
    <w:p w14:paraId="28846DFD"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8BD20D7" wp14:editId="5AA18429">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7B7C448B" w14:textId="77777777" w:rsidR="009908FF" w:rsidRDefault="008D14FC" w:rsidP="0072610D">
      <w:r>
        <w:t xml:space="preserve">                                                                                                                                                                                                                                                                                                                                                                                                                                                                                                                                                           </w:t>
      </w:r>
    </w:p>
    <w:p w14:paraId="695E8D31" w14:textId="77777777" w:rsidR="00033154" w:rsidRDefault="00033154" w:rsidP="0072610D"/>
    <w:p w14:paraId="6B5B8503" w14:textId="77777777" w:rsidR="00033154" w:rsidRDefault="00096A41" w:rsidP="0072610D">
      <w:r>
        <w:rPr>
          <w:noProof/>
        </w:rPr>
        <mc:AlternateContent>
          <mc:Choice Requires="wps">
            <w:drawing>
              <wp:anchor distT="0" distB="0" distL="114300" distR="114300" simplePos="0" relativeHeight="251655680" behindDoc="0" locked="0" layoutInCell="1" allowOverlap="1" wp14:anchorId="0158119C" wp14:editId="2AA832B0">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D3EC7" w14:textId="77777777" w:rsidR="001D4637" w:rsidRDefault="001D4637" w:rsidP="00FC6B42">
                            <w:pPr>
                              <w:pStyle w:val="Governor"/>
                              <w:spacing w:after="0"/>
                              <w:rPr>
                                <w:sz w:val="16"/>
                              </w:rPr>
                            </w:pPr>
                          </w:p>
                          <w:p w14:paraId="445E2625" w14:textId="77777777" w:rsidR="001D4637" w:rsidRDefault="001D4637" w:rsidP="00FC6B42">
                            <w:pPr>
                              <w:pStyle w:val="Governor"/>
                              <w:spacing w:after="0"/>
                              <w:rPr>
                                <w:sz w:val="16"/>
                              </w:rPr>
                            </w:pPr>
                            <w:r>
                              <w:rPr>
                                <w:sz w:val="16"/>
                              </w:rPr>
                              <w:t>CHARLES D. BAKER</w:t>
                            </w:r>
                          </w:p>
                          <w:p w14:paraId="6AEA28B7" w14:textId="77777777" w:rsidR="001D4637" w:rsidRDefault="001D4637" w:rsidP="00FC6B42">
                            <w:pPr>
                              <w:pStyle w:val="Governor"/>
                            </w:pPr>
                            <w:r>
                              <w:t>Governor</w:t>
                            </w:r>
                          </w:p>
                          <w:p w14:paraId="3428D510" w14:textId="77777777" w:rsidR="001D4637" w:rsidRDefault="001D4637" w:rsidP="00FC6B42">
                            <w:pPr>
                              <w:pStyle w:val="Governor"/>
                              <w:spacing w:after="0"/>
                              <w:rPr>
                                <w:sz w:val="16"/>
                              </w:rPr>
                            </w:pPr>
                            <w:r>
                              <w:rPr>
                                <w:sz w:val="16"/>
                              </w:rPr>
                              <w:t>KARYN E. POLITO</w:t>
                            </w:r>
                          </w:p>
                          <w:p w14:paraId="1D82A5E6" w14:textId="77777777" w:rsidR="001D4637" w:rsidRDefault="001D4637" w:rsidP="00FC6B42">
                            <w:pPr>
                              <w:pStyle w:val="Governor"/>
                            </w:pPr>
                            <w:r>
                              <w:t>Lieutenant Governor</w:t>
                            </w:r>
                          </w:p>
                          <w:p w14:paraId="38232F4A" w14:textId="77777777" w:rsidR="001D4637" w:rsidRDefault="001D4637" w:rsidP="00FC6B42">
                            <w:pPr>
                              <w:pStyle w:val="Governor"/>
                            </w:pPr>
                          </w:p>
                          <w:p w14:paraId="38D9EF58" w14:textId="77777777" w:rsidR="001D4637" w:rsidRDefault="001D4637" w:rsidP="00FC6B42">
                            <w:pPr>
                              <w:pStyle w:val="Governor"/>
                            </w:pPr>
                          </w:p>
                          <w:p w14:paraId="1BBFC50F" w14:textId="77777777" w:rsidR="001D4637" w:rsidRDefault="001D4637" w:rsidP="00FC6B42">
                            <w:pPr>
                              <w:pStyle w:val="Governor"/>
                            </w:pPr>
                          </w:p>
                          <w:p w14:paraId="26F78BDF"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8119C"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" stroked="f">
                <v:textbox>
                  <w:txbxContent>
                    <w:p w14:paraId="2EFD3EC7" w14:textId="77777777" w:rsidR="001D4637" w:rsidRDefault="001D4637" w:rsidP="00FC6B42">
                      <w:pPr>
                        <w:pStyle w:val="Governor"/>
                        <w:spacing w:after="0"/>
                        <w:rPr>
                          <w:sz w:val="16"/>
                        </w:rPr>
                      </w:pPr>
                    </w:p>
                    <w:p w14:paraId="445E2625" w14:textId="77777777" w:rsidR="001D4637" w:rsidRDefault="001D4637" w:rsidP="00FC6B42">
                      <w:pPr>
                        <w:pStyle w:val="Governor"/>
                        <w:spacing w:after="0"/>
                        <w:rPr>
                          <w:sz w:val="16"/>
                        </w:rPr>
                      </w:pPr>
                      <w:r>
                        <w:rPr>
                          <w:sz w:val="16"/>
                        </w:rPr>
                        <w:t>CHARLES D. BAKER</w:t>
                      </w:r>
                    </w:p>
                    <w:p w14:paraId="6AEA28B7" w14:textId="77777777" w:rsidR="001D4637" w:rsidRDefault="001D4637" w:rsidP="00FC6B42">
                      <w:pPr>
                        <w:pStyle w:val="Governor"/>
                      </w:pPr>
                      <w:r>
                        <w:t>Governor</w:t>
                      </w:r>
                    </w:p>
                    <w:p w14:paraId="3428D510" w14:textId="77777777" w:rsidR="001D4637" w:rsidRDefault="001D4637" w:rsidP="00FC6B42">
                      <w:pPr>
                        <w:pStyle w:val="Governor"/>
                        <w:spacing w:after="0"/>
                        <w:rPr>
                          <w:sz w:val="16"/>
                        </w:rPr>
                      </w:pPr>
                      <w:r>
                        <w:rPr>
                          <w:sz w:val="16"/>
                        </w:rPr>
                        <w:t>KARYN E. POLITO</w:t>
                      </w:r>
                    </w:p>
                    <w:p w14:paraId="1D82A5E6" w14:textId="77777777" w:rsidR="001D4637" w:rsidRDefault="001D4637" w:rsidP="00FC6B42">
                      <w:pPr>
                        <w:pStyle w:val="Governor"/>
                      </w:pPr>
                      <w:r>
                        <w:t>Lieutenant Governor</w:t>
                      </w:r>
                    </w:p>
                    <w:p w14:paraId="38232F4A" w14:textId="77777777" w:rsidR="001D4637" w:rsidRDefault="001D4637" w:rsidP="00FC6B42">
                      <w:pPr>
                        <w:pStyle w:val="Governor"/>
                      </w:pPr>
                    </w:p>
                    <w:p w14:paraId="38D9EF58" w14:textId="77777777" w:rsidR="001D4637" w:rsidRDefault="001D4637" w:rsidP="00FC6B42">
                      <w:pPr>
                        <w:pStyle w:val="Governor"/>
                      </w:pPr>
                    </w:p>
                    <w:p w14:paraId="1BBFC50F" w14:textId="77777777" w:rsidR="001D4637" w:rsidRDefault="001D4637" w:rsidP="00FC6B42">
                      <w:pPr>
                        <w:pStyle w:val="Governor"/>
                      </w:pPr>
                    </w:p>
                    <w:p w14:paraId="26F78BDF"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1AD5971" wp14:editId="424CF850">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BF35D" w14:textId="77777777" w:rsidR="001D4637" w:rsidRDefault="001D4637" w:rsidP="00FC6B42">
                            <w:pPr>
                              <w:pStyle w:val="Governor"/>
                              <w:spacing w:after="0"/>
                              <w:rPr>
                                <w:sz w:val="16"/>
                              </w:rPr>
                            </w:pPr>
                          </w:p>
                          <w:p w14:paraId="2E042CBA" w14:textId="77777777" w:rsidR="001D4637" w:rsidRPr="003A7AFC" w:rsidRDefault="001D4637" w:rsidP="00FC6B42">
                            <w:pPr>
                              <w:pStyle w:val="Weld"/>
                            </w:pPr>
                            <w:r>
                              <w:t>MARYLOU SUDDERS</w:t>
                            </w:r>
                          </w:p>
                          <w:p w14:paraId="7134A24D" w14:textId="77777777" w:rsidR="001D4637" w:rsidRDefault="001D4637" w:rsidP="00FC6B42">
                            <w:pPr>
                              <w:pStyle w:val="Governor"/>
                            </w:pPr>
                            <w:r>
                              <w:t>Secretary</w:t>
                            </w:r>
                          </w:p>
                          <w:p w14:paraId="0B434FCC" w14:textId="77777777"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0590746" w14:textId="77777777" w:rsidR="001D4637" w:rsidRDefault="001D4637" w:rsidP="00FC6B42">
                            <w:pPr>
                              <w:jc w:val="center"/>
                              <w:rPr>
                                <w:rFonts w:ascii="Arial Rounded MT Bold" w:hAnsi="Arial Rounded MT Bold"/>
                                <w:sz w:val="14"/>
                                <w:szCs w:val="14"/>
                              </w:rPr>
                            </w:pPr>
                          </w:p>
                          <w:p w14:paraId="6278CAD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4F098B37"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2EAE46"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AD5971" id="_x0000_s1027" type="#_x0000_t202" style="position:absolute;margin-left:387.75pt;margin-top:.8pt;width:142.85pt;height:89.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" stroked="f">
                <v:textbox style="mso-fit-shape-to-text:t">
                  <w:txbxContent>
                    <w:p w14:paraId="628BF35D" w14:textId="77777777" w:rsidR="001D4637" w:rsidRDefault="001D4637" w:rsidP="00FC6B42">
                      <w:pPr>
                        <w:pStyle w:val="Governor"/>
                        <w:spacing w:after="0"/>
                        <w:rPr>
                          <w:sz w:val="16"/>
                        </w:rPr>
                      </w:pPr>
                    </w:p>
                    <w:p w14:paraId="2E042CBA" w14:textId="77777777" w:rsidR="001D4637" w:rsidRPr="003A7AFC" w:rsidRDefault="001D4637" w:rsidP="00FC6B42">
                      <w:pPr>
                        <w:pStyle w:val="Weld"/>
                      </w:pPr>
                      <w:r>
                        <w:t>MARYLOU SUDDERS</w:t>
                      </w:r>
                    </w:p>
                    <w:p w14:paraId="7134A24D" w14:textId="77777777" w:rsidR="001D4637" w:rsidRDefault="001D4637" w:rsidP="00FC6B42">
                      <w:pPr>
                        <w:pStyle w:val="Governor"/>
                      </w:pPr>
                      <w:r>
                        <w:t>Secretary</w:t>
                      </w:r>
                    </w:p>
                    <w:p w14:paraId="0B434FCC" w14:textId="77777777" w:rsidR="001D4637" w:rsidRDefault="001D4637"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30590746" w14:textId="77777777" w:rsidR="001D4637" w:rsidRDefault="001D4637" w:rsidP="00FC6B42">
                      <w:pPr>
                        <w:jc w:val="center"/>
                        <w:rPr>
                          <w:rFonts w:ascii="Arial Rounded MT Bold" w:hAnsi="Arial Rounded MT Bold"/>
                          <w:sz w:val="14"/>
                          <w:szCs w:val="14"/>
                        </w:rPr>
                      </w:pPr>
                    </w:p>
                    <w:p w14:paraId="6278CAD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4F098B37"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2EAE46"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310AB9BA" w14:textId="77777777" w:rsidR="00033154" w:rsidRDefault="00033154" w:rsidP="0072610D"/>
    <w:p w14:paraId="0383F54F" w14:textId="77777777" w:rsidR="00033154" w:rsidRDefault="00033154" w:rsidP="0072610D"/>
    <w:p w14:paraId="786677EA" w14:textId="77777777" w:rsidR="00033154" w:rsidRDefault="00033154" w:rsidP="0072610D"/>
    <w:p w14:paraId="0E135042" w14:textId="77777777" w:rsidR="0041020F" w:rsidRDefault="0041020F" w:rsidP="0072610D"/>
    <w:p w14:paraId="15FABE62" w14:textId="372863DD" w:rsidR="0041020F" w:rsidRPr="008229C4" w:rsidRDefault="0041020F" w:rsidP="00F13BF3">
      <w:pPr>
        <w:jc w:val="center"/>
        <w:rPr>
          <w:szCs w:val="24"/>
        </w:rPr>
      </w:pPr>
    </w:p>
    <w:p w14:paraId="4F66773D" w14:textId="77777777" w:rsidR="00F13BF3" w:rsidRPr="008229C4" w:rsidRDefault="00F13BF3" w:rsidP="008229C4">
      <w:pPr>
        <w:jc w:val="center"/>
        <w:rPr>
          <w:szCs w:val="24"/>
        </w:rPr>
      </w:pPr>
    </w:p>
    <w:p w14:paraId="28F93D7F" w14:textId="77777777" w:rsidR="00FA5D32" w:rsidRPr="008229C4" w:rsidRDefault="0041020F" w:rsidP="00AC7D4A">
      <w:pPr>
        <w:rPr>
          <w:szCs w:val="24"/>
        </w:rPr>
      </w:pPr>
      <w:r w:rsidRPr="008229C4">
        <w:rPr>
          <w:szCs w:val="24"/>
        </w:rPr>
        <w:t>TO</w:t>
      </w:r>
      <w:r w:rsidR="00702B06" w:rsidRPr="008229C4">
        <w:rPr>
          <w:szCs w:val="24"/>
        </w:rPr>
        <w:t>:</w:t>
      </w:r>
      <w:r w:rsidR="00702B06" w:rsidRPr="008229C4">
        <w:rPr>
          <w:szCs w:val="24"/>
        </w:rPr>
        <w:tab/>
        <w:t xml:space="preserve">   </w:t>
      </w:r>
      <w:r w:rsidR="00AC7D4A" w:rsidRPr="008229C4">
        <w:rPr>
          <w:szCs w:val="24"/>
        </w:rPr>
        <w:tab/>
      </w:r>
      <w:r w:rsidR="00FA5D32" w:rsidRPr="008229C4">
        <w:rPr>
          <w:szCs w:val="24"/>
        </w:rPr>
        <w:t>Nursing Home Administrators</w:t>
      </w:r>
    </w:p>
    <w:p w14:paraId="7CB8FEE9" w14:textId="77777777" w:rsidR="00FA5D32" w:rsidRPr="008229C4" w:rsidRDefault="00FA5D32" w:rsidP="00FA5D32">
      <w:pPr>
        <w:ind w:left="720" w:firstLine="720"/>
        <w:rPr>
          <w:szCs w:val="24"/>
        </w:rPr>
      </w:pPr>
      <w:r w:rsidRPr="008229C4">
        <w:rPr>
          <w:szCs w:val="24"/>
        </w:rPr>
        <w:t>Rest Home Administrators</w:t>
      </w:r>
    </w:p>
    <w:p w14:paraId="60181F50" w14:textId="77777777" w:rsidR="0041020F" w:rsidRPr="008229C4" w:rsidRDefault="0041020F" w:rsidP="0041020F">
      <w:pPr>
        <w:rPr>
          <w:szCs w:val="24"/>
        </w:rPr>
      </w:pPr>
    </w:p>
    <w:p w14:paraId="187624D8" w14:textId="77777777" w:rsidR="0041020F" w:rsidRPr="008229C4" w:rsidRDefault="0041020F" w:rsidP="0041020F">
      <w:pPr>
        <w:outlineLvl w:val="0"/>
        <w:rPr>
          <w:szCs w:val="24"/>
        </w:rPr>
      </w:pPr>
      <w:r w:rsidRPr="008229C4">
        <w:rPr>
          <w:szCs w:val="24"/>
        </w:rPr>
        <w:t xml:space="preserve">FROM: </w:t>
      </w:r>
      <w:r w:rsidRPr="008229C4">
        <w:rPr>
          <w:szCs w:val="24"/>
        </w:rPr>
        <w:tab/>
      </w:r>
      <w:r w:rsidR="00D213DF" w:rsidRPr="008229C4">
        <w:rPr>
          <w:szCs w:val="24"/>
        </w:rPr>
        <w:t>Elizabeth Daake Kelley, MBA, MPH</w:t>
      </w:r>
      <w:r w:rsidR="00073A3B" w:rsidRPr="008229C4">
        <w:rPr>
          <w:szCs w:val="24"/>
        </w:rPr>
        <w:t xml:space="preserve"> </w:t>
      </w:r>
    </w:p>
    <w:p w14:paraId="077031B6" w14:textId="77777777" w:rsidR="0041020F" w:rsidRPr="008229C4" w:rsidRDefault="0041020F" w:rsidP="0041020F">
      <w:pPr>
        <w:outlineLvl w:val="0"/>
        <w:rPr>
          <w:szCs w:val="24"/>
        </w:rPr>
      </w:pPr>
      <w:r w:rsidRPr="008229C4">
        <w:rPr>
          <w:szCs w:val="24"/>
        </w:rPr>
        <w:tab/>
      </w:r>
      <w:r w:rsidRPr="008229C4">
        <w:rPr>
          <w:szCs w:val="24"/>
        </w:rPr>
        <w:tab/>
        <w:t>Director, Bureau of Health Care Safety and Quality</w:t>
      </w:r>
    </w:p>
    <w:p w14:paraId="762FD247" w14:textId="77777777" w:rsidR="0041020F" w:rsidRPr="008229C4" w:rsidRDefault="0041020F" w:rsidP="0041020F">
      <w:pPr>
        <w:rPr>
          <w:szCs w:val="24"/>
        </w:rPr>
      </w:pPr>
    </w:p>
    <w:p w14:paraId="23A2F2B8" w14:textId="1836764C" w:rsidR="0041020F" w:rsidRPr="008229C4" w:rsidRDefault="0041020F" w:rsidP="0041020F">
      <w:pPr>
        <w:rPr>
          <w:szCs w:val="24"/>
        </w:rPr>
      </w:pPr>
      <w:r w:rsidRPr="008229C4">
        <w:rPr>
          <w:szCs w:val="24"/>
        </w:rPr>
        <w:t>DATE:</w:t>
      </w:r>
      <w:r w:rsidRPr="008229C4">
        <w:rPr>
          <w:szCs w:val="24"/>
        </w:rPr>
        <w:tab/>
      </w:r>
      <w:r w:rsidRPr="008229C4">
        <w:rPr>
          <w:szCs w:val="24"/>
        </w:rPr>
        <w:tab/>
        <w:t xml:space="preserve"> </w:t>
      </w:r>
      <w:r w:rsidR="005B3347">
        <w:rPr>
          <w:szCs w:val="24"/>
        </w:rPr>
        <w:t xml:space="preserve">December </w:t>
      </w:r>
      <w:r w:rsidR="00B86EE4">
        <w:rPr>
          <w:szCs w:val="24"/>
        </w:rPr>
        <w:t>23</w:t>
      </w:r>
      <w:r w:rsidR="003617AF">
        <w:rPr>
          <w:szCs w:val="24"/>
        </w:rPr>
        <w:t>, 2020</w:t>
      </w:r>
    </w:p>
    <w:p w14:paraId="3D463950" w14:textId="77777777" w:rsidR="0041020F" w:rsidRPr="008229C4" w:rsidRDefault="0041020F" w:rsidP="0041020F">
      <w:pPr>
        <w:rPr>
          <w:szCs w:val="24"/>
        </w:rPr>
      </w:pPr>
    </w:p>
    <w:p w14:paraId="4A117BF1" w14:textId="1152802A" w:rsidR="0041020F" w:rsidRPr="008229C4" w:rsidRDefault="0041020F" w:rsidP="0041020F">
      <w:pPr>
        <w:ind w:left="1440" w:hanging="1440"/>
        <w:rPr>
          <w:szCs w:val="24"/>
        </w:rPr>
      </w:pPr>
      <w:r w:rsidRPr="008229C4">
        <w:rPr>
          <w:szCs w:val="24"/>
        </w:rPr>
        <w:t>RE:</w:t>
      </w:r>
      <w:r w:rsidRPr="008229C4">
        <w:rPr>
          <w:szCs w:val="24"/>
        </w:rPr>
        <w:tab/>
      </w:r>
      <w:r w:rsidR="0052105B">
        <w:rPr>
          <w:szCs w:val="24"/>
        </w:rPr>
        <w:t xml:space="preserve">Update to </w:t>
      </w:r>
      <w:r w:rsidR="00B92A4C">
        <w:rPr>
          <w:szCs w:val="24"/>
        </w:rPr>
        <w:t xml:space="preserve">Guidance Regarding </w:t>
      </w:r>
      <w:r w:rsidR="00F14B1D" w:rsidRPr="008229C4">
        <w:rPr>
          <w:szCs w:val="24"/>
        </w:rPr>
        <w:t xml:space="preserve">Seasonal Influenza Vaccination of Healthcare Personnel </w:t>
      </w:r>
      <w:r w:rsidRPr="008229C4">
        <w:rPr>
          <w:szCs w:val="24"/>
        </w:rPr>
        <w:t>at Massachus</w:t>
      </w:r>
      <w:r w:rsidR="007B232A" w:rsidRPr="008229C4">
        <w:rPr>
          <w:szCs w:val="24"/>
        </w:rPr>
        <w:t>etts Nursing Homes and Rest Homes</w:t>
      </w:r>
      <w:r w:rsidRPr="008229C4">
        <w:rPr>
          <w:szCs w:val="24"/>
        </w:rPr>
        <w:t xml:space="preserve"> </w:t>
      </w:r>
      <w:r w:rsidR="00E22C0F" w:rsidRPr="008229C4">
        <w:rPr>
          <w:szCs w:val="24"/>
        </w:rPr>
        <w:t xml:space="preserve">for the </w:t>
      </w:r>
      <w:r w:rsidR="00031B7C" w:rsidRPr="008229C4">
        <w:rPr>
          <w:szCs w:val="24"/>
        </w:rPr>
        <w:t>2020</w:t>
      </w:r>
      <w:r w:rsidR="00E22C0F" w:rsidRPr="008229C4">
        <w:rPr>
          <w:szCs w:val="24"/>
        </w:rPr>
        <w:t>-20</w:t>
      </w:r>
      <w:r w:rsidR="009E5589" w:rsidRPr="008229C4">
        <w:rPr>
          <w:szCs w:val="24"/>
        </w:rPr>
        <w:t>2</w:t>
      </w:r>
      <w:r w:rsidR="00031B7C" w:rsidRPr="008229C4">
        <w:rPr>
          <w:szCs w:val="24"/>
        </w:rPr>
        <w:t>1</w:t>
      </w:r>
      <w:r w:rsidRPr="008229C4">
        <w:rPr>
          <w:szCs w:val="24"/>
        </w:rPr>
        <w:t xml:space="preserve"> Influenza Season  </w:t>
      </w:r>
    </w:p>
    <w:p w14:paraId="1BCCAA24" w14:textId="77777777" w:rsidR="00DC441A" w:rsidRPr="008229C4" w:rsidRDefault="00DC441A" w:rsidP="0041020F">
      <w:pPr>
        <w:ind w:left="1440" w:hanging="1440"/>
        <w:rPr>
          <w:szCs w:val="24"/>
        </w:rPr>
      </w:pPr>
    </w:p>
    <w:p w14:paraId="15A7D589" w14:textId="63C03044" w:rsidR="002C7E3D" w:rsidRDefault="002C7E3D" w:rsidP="00DC441A">
      <w:pPr>
        <w:rPr>
          <w:szCs w:val="24"/>
        </w:rPr>
      </w:pPr>
      <w:r w:rsidRPr="008229C4">
        <w:rPr>
          <w:szCs w:val="24"/>
        </w:rPr>
        <w:t xml:space="preserve">On October 6, 2020, the </w:t>
      </w:r>
      <w:r w:rsidR="00A37E68">
        <w:rPr>
          <w:szCs w:val="24"/>
        </w:rPr>
        <w:t xml:space="preserve">Commissioner of the </w:t>
      </w:r>
      <w:r w:rsidRPr="008229C4">
        <w:rPr>
          <w:szCs w:val="24"/>
        </w:rPr>
        <w:t xml:space="preserve">Department of Public Health (DPH) issued a public health order </w:t>
      </w:r>
      <w:r w:rsidR="003A4667" w:rsidRPr="008229C4">
        <w:rPr>
          <w:szCs w:val="24"/>
        </w:rPr>
        <w:t xml:space="preserve">(the Order) </w:t>
      </w:r>
      <w:r w:rsidRPr="008229C4">
        <w:rPr>
          <w:szCs w:val="24"/>
        </w:rPr>
        <w:t xml:space="preserve">requiring all licensed Nursing Homes and Rest Homes to </w:t>
      </w:r>
      <w:r w:rsidRPr="008229C4">
        <w:rPr>
          <w:color w:val="212121"/>
          <w:szCs w:val="24"/>
        </w:rPr>
        <w:t xml:space="preserve">ensure that all personnel are vaccinated against influenza virus by December 31, 2020, unless such administration is </w:t>
      </w:r>
      <w:r w:rsidRPr="008229C4">
        <w:rPr>
          <w:szCs w:val="24"/>
        </w:rPr>
        <w:t xml:space="preserve">medically contraindicated, which means administration of influenza vaccine is </w:t>
      </w:r>
      <w:r w:rsidRPr="008229C4">
        <w:rPr>
          <w:color w:val="212121"/>
          <w:szCs w:val="24"/>
        </w:rPr>
        <w:t>likely to be</w:t>
      </w:r>
      <w:r w:rsidRPr="008229C4">
        <w:rPr>
          <w:szCs w:val="24"/>
        </w:rPr>
        <w:t xml:space="preserve"> detrimental to the individual’s health, or vaccination is against the individual’s religious beliefs</w:t>
      </w:r>
      <w:r w:rsidR="00F301A1">
        <w:rPr>
          <w:szCs w:val="24"/>
        </w:rPr>
        <w:t xml:space="preserve"> (“</w:t>
      </w:r>
      <w:bookmarkStart w:id="0" w:name="_Hlk53072254"/>
      <w:r w:rsidR="00F301A1">
        <w:rPr>
          <w:szCs w:val="24"/>
        </w:rPr>
        <w:t>permissible exemptions</w:t>
      </w:r>
      <w:bookmarkEnd w:id="0"/>
      <w:r w:rsidR="00F301A1">
        <w:rPr>
          <w:szCs w:val="24"/>
        </w:rPr>
        <w:t>”)</w:t>
      </w:r>
      <w:r w:rsidRPr="008229C4">
        <w:rPr>
          <w:szCs w:val="24"/>
        </w:rPr>
        <w:t>.  Personnel may not otherwise decline the vaccine.</w:t>
      </w:r>
      <w:r w:rsidR="0014221E">
        <w:rPr>
          <w:szCs w:val="24"/>
        </w:rPr>
        <w:t xml:space="preserve">  Due to the Centers for Disease Control and Prevention (CDC) recommendation to avoid other vaccines for 14 days before and after the COVID-19 vaccine is administered, the Order has been modified to require all personnel are vaccinated by February 28, 2021.  </w:t>
      </w:r>
    </w:p>
    <w:p w14:paraId="62B7B3EC" w14:textId="77777777" w:rsidR="00C17D28" w:rsidRDefault="00C17D28" w:rsidP="00DC441A">
      <w:pPr>
        <w:rPr>
          <w:szCs w:val="24"/>
        </w:rPr>
      </w:pPr>
    </w:p>
    <w:p w14:paraId="3C7E45B1" w14:textId="77777777" w:rsidR="00C17D28" w:rsidRPr="008229C4" w:rsidRDefault="00C17D28" w:rsidP="00C17D28">
      <w:pPr>
        <w:rPr>
          <w:szCs w:val="24"/>
        </w:rPr>
      </w:pPr>
      <w:r w:rsidRPr="008229C4">
        <w:rPr>
          <w:szCs w:val="24"/>
        </w:rPr>
        <w:t>As a condition of licensure, under 105 CMR 150.002(D)(8), DPH regulations require all licensed healthcare facilities to:</w:t>
      </w:r>
    </w:p>
    <w:p w14:paraId="534472CA" w14:textId="77777777" w:rsidR="00C17D28" w:rsidRPr="008229C4" w:rsidRDefault="00C17D28" w:rsidP="00C17D28">
      <w:pPr>
        <w:rPr>
          <w:szCs w:val="24"/>
        </w:rPr>
      </w:pPr>
    </w:p>
    <w:p w14:paraId="03F480E9" w14:textId="47D25478" w:rsidR="00C17D28" w:rsidRPr="008229C4" w:rsidRDefault="00C17D28" w:rsidP="00C17D28">
      <w:pPr>
        <w:numPr>
          <w:ilvl w:val="0"/>
          <w:numId w:val="1"/>
        </w:numPr>
        <w:rPr>
          <w:szCs w:val="24"/>
        </w:rPr>
      </w:pPr>
      <w:r w:rsidRPr="008229C4">
        <w:rPr>
          <w:szCs w:val="24"/>
        </w:rPr>
        <w:t>Offer</w:t>
      </w:r>
      <w:r w:rsidR="00FE5C5D">
        <w:rPr>
          <w:szCs w:val="24"/>
        </w:rPr>
        <w:t>,</w:t>
      </w:r>
      <w:r w:rsidRPr="008229C4">
        <w:rPr>
          <w:szCs w:val="24"/>
        </w:rPr>
        <w:t xml:space="preserve"> free-of-charge, annual influenza vaccine to all personnel; </w:t>
      </w:r>
    </w:p>
    <w:p w14:paraId="56020FBC" w14:textId="77777777" w:rsidR="00C17D28" w:rsidRPr="008229C4" w:rsidRDefault="00C17D28" w:rsidP="00C17D28">
      <w:pPr>
        <w:numPr>
          <w:ilvl w:val="0"/>
          <w:numId w:val="1"/>
        </w:numPr>
        <w:rPr>
          <w:szCs w:val="24"/>
        </w:rPr>
      </w:pPr>
      <w:r w:rsidRPr="008229C4">
        <w:rPr>
          <w:szCs w:val="24"/>
        </w:rPr>
        <w:t>Document receipt of influenza vaccine administered within and outside the facility or document the declination of immunization; and</w:t>
      </w:r>
      <w:r w:rsidRPr="008229C4">
        <w:rPr>
          <w:rStyle w:val="FootnoteReference"/>
          <w:szCs w:val="24"/>
        </w:rPr>
        <w:t xml:space="preserve"> </w:t>
      </w:r>
    </w:p>
    <w:p w14:paraId="282275C4" w14:textId="6995DF24" w:rsidR="00C17D28" w:rsidRDefault="00C17D28" w:rsidP="00C17D28">
      <w:pPr>
        <w:numPr>
          <w:ilvl w:val="0"/>
          <w:numId w:val="1"/>
        </w:numPr>
        <w:rPr>
          <w:szCs w:val="24"/>
        </w:rPr>
      </w:pPr>
      <w:r w:rsidRPr="008229C4">
        <w:rPr>
          <w:szCs w:val="24"/>
        </w:rPr>
        <w:t xml:space="preserve">Report information to DPH, documenting compliance with the vaccination requirement, in accordance with </w:t>
      </w:r>
      <w:r>
        <w:rPr>
          <w:szCs w:val="24"/>
        </w:rPr>
        <w:t xml:space="preserve">these </w:t>
      </w:r>
      <w:r w:rsidRPr="008229C4">
        <w:rPr>
          <w:szCs w:val="24"/>
        </w:rPr>
        <w:t>reporting and data collection guidelines</w:t>
      </w:r>
      <w:r>
        <w:rPr>
          <w:szCs w:val="24"/>
        </w:rPr>
        <w:t>.</w:t>
      </w:r>
    </w:p>
    <w:p w14:paraId="4D0CAB35" w14:textId="77777777" w:rsidR="00C17D28" w:rsidRPr="008229C4" w:rsidRDefault="00C17D28" w:rsidP="009D1692">
      <w:pPr>
        <w:numPr>
          <w:ilvl w:val="1"/>
          <w:numId w:val="1"/>
        </w:numPr>
        <w:rPr>
          <w:szCs w:val="24"/>
        </w:rPr>
      </w:pPr>
      <w:r>
        <w:rPr>
          <w:szCs w:val="24"/>
        </w:rPr>
        <w:t xml:space="preserve">Facilities may not report unknown vaccine status. </w:t>
      </w:r>
    </w:p>
    <w:p w14:paraId="74EBD828" w14:textId="77777777" w:rsidR="00C17D28" w:rsidRPr="008229C4" w:rsidRDefault="00C17D28" w:rsidP="00DC441A">
      <w:pPr>
        <w:rPr>
          <w:szCs w:val="24"/>
        </w:rPr>
      </w:pPr>
    </w:p>
    <w:p w14:paraId="16D06DBF" w14:textId="77777777" w:rsidR="00F13BF3" w:rsidRPr="008229C4" w:rsidRDefault="00F13BF3" w:rsidP="00DC441A">
      <w:pPr>
        <w:rPr>
          <w:szCs w:val="24"/>
        </w:rPr>
      </w:pPr>
    </w:p>
    <w:p w14:paraId="550EEB90" w14:textId="77777777" w:rsidR="00F13BF3" w:rsidRPr="008229C4" w:rsidRDefault="00F13BF3" w:rsidP="00DC441A">
      <w:pPr>
        <w:rPr>
          <w:szCs w:val="24"/>
        </w:rPr>
      </w:pPr>
      <w:r w:rsidRPr="008229C4">
        <w:rPr>
          <w:szCs w:val="24"/>
        </w:rPr>
        <w:t>The purpose of this memorandum is to inform Massachusetts Nursing Homes and Rest Homes of the process to report mandatory personnel influenza data and to provide guidance for facilities to fulfill the requirement for submission of personnel influenza data to DPH</w:t>
      </w:r>
      <w:r w:rsidR="00C17D28">
        <w:rPr>
          <w:szCs w:val="24"/>
        </w:rPr>
        <w:t xml:space="preserve"> in compliance with both the regulation and the Order</w:t>
      </w:r>
      <w:r w:rsidR="003C5E26">
        <w:rPr>
          <w:szCs w:val="24"/>
        </w:rPr>
        <w:t>.</w:t>
      </w:r>
    </w:p>
    <w:p w14:paraId="386FCF7A" w14:textId="77777777" w:rsidR="002C7E3D" w:rsidRPr="008229C4" w:rsidRDefault="002C7E3D" w:rsidP="00DC441A">
      <w:pPr>
        <w:rPr>
          <w:szCs w:val="24"/>
        </w:rPr>
      </w:pPr>
    </w:p>
    <w:p w14:paraId="5DB23E1B" w14:textId="52C39841" w:rsidR="00F13BF3" w:rsidRPr="008229C4" w:rsidRDefault="00F13BF3" w:rsidP="00DC441A">
      <w:pPr>
        <w:rPr>
          <w:szCs w:val="24"/>
        </w:rPr>
      </w:pPr>
      <w:r w:rsidRPr="008229C4">
        <w:rPr>
          <w:szCs w:val="24"/>
        </w:rPr>
        <w:t xml:space="preserve">To demonstrate compliance, </w:t>
      </w:r>
      <w:r w:rsidR="003C5E26">
        <w:rPr>
          <w:szCs w:val="24"/>
        </w:rPr>
        <w:t xml:space="preserve">a </w:t>
      </w:r>
      <w:r w:rsidRPr="008229C4">
        <w:rPr>
          <w:szCs w:val="24"/>
        </w:rPr>
        <w:t xml:space="preserve">Nursing Home or Rest Home must meet the reporting requirements described below and must comply with any requests for documentation. Failure to comply with the requirements of the Order or failure to cooperate with any document requests with respect to the Order may result in penalties. </w:t>
      </w:r>
    </w:p>
    <w:p w14:paraId="119A3C07" w14:textId="77777777" w:rsidR="003C5E26" w:rsidRPr="008229C4" w:rsidRDefault="003C5E26" w:rsidP="0041020F">
      <w:pPr>
        <w:rPr>
          <w:szCs w:val="24"/>
        </w:rPr>
      </w:pPr>
    </w:p>
    <w:p w14:paraId="64FD87D2" w14:textId="77777777" w:rsidR="003A4667" w:rsidRPr="008229C4" w:rsidRDefault="003A4667" w:rsidP="003A4667">
      <w:pPr>
        <w:tabs>
          <w:tab w:val="left" w:pos="0"/>
        </w:tabs>
        <w:rPr>
          <w:szCs w:val="24"/>
        </w:rPr>
      </w:pPr>
      <w:r w:rsidRPr="008229C4">
        <w:rPr>
          <w:szCs w:val="24"/>
        </w:rPr>
        <w:t>The Order defines personnel as an individual or individuals employed by or affiliated with the Nursing Home or Rest Home, whether directly, by contract with another entity, or as an independent contractor, paid or unpaid including, but not limited to, employees, members of the medical staff, contract employees or staff, students, and volunteers who either work at or come to the licensed facility site, whether or not such individual(s) provide direct care.</w:t>
      </w:r>
    </w:p>
    <w:p w14:paraId="6D5074BA" w14:textId="77777777" w:rsidR="003A4667" w:rsidRPr="008229C4" w:rsidRDefault="003A4667" w:rsidP="003A4667">
      <w:pPr>
        <w:tabs>
          <w:tab w:val="left" w:pos="0"/>
        </w:tabs>
        <w:rPr>
          <w:szCs w:val="24"/>
        </w:rPr>
      </w:pPr>
    </w:p>
    <w:p w14:paraId="429B03EC" w14:textId="2D704AF1" w:rsidR="00472417" w:rsidRPr="008229C4" w:rsidRDefault="003A4667" w:rsidP="00472417">
      <w:pPr>
        <w:rPr>
          <w:szCs w:val="24"/>
        </w:rPr>
      </w:pPr>
      <w:r w:rsidRPr="008229C4">
        <w:rPr>
          <w:szCs w:val="24"/>
        </w:rPr>
        <w:t xml:space="preserve">Personnel requiring </w:t>
      </w:r>
      <w:r w:rsidR="008229C4" w:rsidRPr="008229C4">
        <w:rPr>
          <w:szCs w:val="24"/>
        </w:rPr>
        <w:t xml:space="preserve">the influenza </w:t>
      </w:r>
      <w:r w:rsidRPr="008229C4">
        <w:rPr>
          <w:szCs w:val="24"/>
        </w:rPr>
        <w:t xml:space="preserve">vaccination includes, but is not limited to, physicians; nurses; interns/residents; fellows; physician assistants; physical, occupational, respiratory and speech therapists; laboratory technicians; central supply staff; pharmacists; maintenance/environmental services staff; dietary staff; attendants/orderlies, secretarial and administrative staff; contract staff, whether or not such individuals provide direct patient care. </w:t>
      </w:r>
    </w:p>
    <w:p w14:paraId="4FF2546B" w14:textId="77777777" w:rsidR="00FA5D32" w:rsidRPr="008229C4" w:rsidRDefault="00FA5D32" w:rsidP="0041020F">
      <w:pPr>
        <w:rPr>
          <w:szCs w:val="24"/>
        </w:rPr>
      </w:pPr>
    </w:p>
    <w:p w14:paraId="173808C4" w14:textId="4022BBA2" w:rsidR="006A555E" w:rsidRPr="008229C4" w:rsidRDefault="004813CF" w:rsidP="0041020F">
      <w:pPr>
        <w:rPr>
          <w:szCs w:val="24"/>
        </w:rPr>
      </w:pPr>
      <w:r w:rsidRPr="008229C4">
        <w:rPr>
          <w:rFonts w:eastAsia="MS Mincho"/>
          <w:szCs w:val="24"/>
          <w:lang w:eastAsia="ja-JP"/>
        </w:rPr>
        <w:t>A key component of successful immun</w:t>
      </w:r>
      <w:r w:rsidR="00B61A5B" w:rsidRPr="008229C4">
        <w:rPr>
          <w:rFonts w:eastAsia="MS Mincho"/>
          <w:szCs w:val="24"/>
          <w:lang w:eastAsia="ja-JP"/>
        </w:rPr>
        <w:t>ization programs includes</w:t>
      </w:r>
      <w:r w:rsidRPr="008229C4">
        <w:rPr>
          <w:rFonts w:eastAsia="MS Mincho"/>
          <w:szCs w:val="24"/>
          <w:lang w:eastAsia="ja-JP"/>
        </w:rPr>
        <w:t xml:space="preserve"> senior leadershi</w:t>
      </w:r>
      <w:r w:rsidR="00B61A5B" w:rsidRPr="008229C4">
        <w:rPr>
          <w:rFonts w:eastAsia="MS Mincho"/>
          <w:szCs w:val="24"/>
          <w:lang w:eastAsia="ja-JP"/>
        </w:rPr>
        <w:t>p commitment and accountability for outcomes.</w:t>
      </w:r>
      <w:r w:rsidRPr="008229C4">
        <w:rPr>
          <w:rFonts w:eastAsia="MS Mincho"/>
          <w:szCs w:val="24"/>
          <w:lang w:eastAsia="ja-JP"/>
        </w:rPr>
        <w:t xml:space="preserve"> </w:t>
      </w:r>
      <w:r w:rsidR="006A555E" w:rsidRPr="008229C4">
        <w:rPr>
          <w:rFonts w:eastAsia="MS Mincho"/>
          <w:szCs w:val="24"/>
          <w:lang w:eastAsia="ja-JP"/>
        </w:rPr>
        <w:t xml:space="preserve">Please see </w:t>
      </w:r>
      <w:r w:rsidR="00B74A95" w:rsidRPr="008229C4">
        <w:rPr>
          <w:rFonts w:eastAsia="MS Mincho"/>
          <w:szCs w:val="24"/>
          <w:lang w:eastAsia="ja-JP"/>
        </w:rPr>
        <w:t>the References and Resources List aimed at assisting</w:t>
      </w:r>
      <w:r w:rsidR="006A555E" w:rsidRPr="008229C4">
        <w:rPr>
          <w:rFonts w:eastAsia="MS Mincho"/>
          <w:szCs w:val="24"/>
          <w:lang w:eastAsia="ja-JP"/>
        </w:rPr>
        <w:t xml:space="preserve"> </w:t>
      </w:r>
      <w:r w:rsidR="003A4667" w:rsidRPr="008229C4">
        <w:rPr>
          <w:rFonts w:eastAsia="MS Mincho"/>
          <w:szCs w:val="24"/>
          <w:lang w:eastAsia="ja-JP"/>
        </w:rPr>
        <w:t>Nursing Homes and Rest Homes</w:t>
      </w:r>
      <w:r w:rsidR="00F14B1D" w:rsidRPr="008229C4">
        <w:rPr>
          <w:rFonts w:eastAsia="MS Mincho"/>
          <w:szCs w:val="24"/>
          <w:lang w:eastAsia="ja-JP"/>
        </w:rPr>
        <w:t xml:space="preserve"> to</w:t>
      </w:r>
      <w:r w:rsidR="006A555E" w:rsidRPr="008229C4">
        <w:rPr>
          <w:rFonts w:eastAsia="MS Mincho"/>
          <w:szCs w:val="24"/>
          <w:lang w:eastAsia="ja-JP"/>
        </w:rPr>
        <w:t xml:space="preserve"> develop influenza campaigns and identify best practices for </w:t>
      </w:r>
      <w:r w:rsidR="003A4667" w:rsidRPr="008229C4">
        <w:rPr>
          <w:rFonts w:eastAsia="MS Mincho"/>
          <w:szCs w:val="24"/>
          <w:lang w:eastAsia="ja-JP"/>
        </w:rPr>
        <w:t>improving personnel</w:t>
      </w:r>
      <w:r w:rsidR="006A555E" w:rsidRPr="008229C4">
        <w:rPr>
          <w:rFonts w:eastAsia="MS Mincho"/>
          <w:szCs w:val="24"/>
          <w:lang w:eastAsia="ja-JP"/>
        </w:rPr>
        <w:t xml:space="preserve"> vaccination rates.</w:t>
      </w:r>
    </w:p>
    <w:p w14:paraId="4BA5387E" w14:textId="77777777" w:rsidR="00A960EF" w:rsidRDefault="00A960EF" w:rsidP="003A4667">
      <w:pPr>
        <w:rPr>
          <w:szCs w:val="24"/>
        </w:rPr>
      </w:pPr>
    </w:p>
    <w:p w14:paraId="1C7509CD" w14:textId="61D4C248" w:rsidR="00A960EF" w:rsidRDefault="00A960EF" w:rsidP="003A4667">
      <w:pPr>
        <w:rPr>
          <w:szCs w:val="24"/>
        </w:rPr>
      </w:pPr>
      <w:r>
        <w:rPr>
          <w:szCs w:val="24"/>
        </w:rPr>
        <w:t xml:space="preserve">The Order requires all Nursing Homes and Rest Homes to provide DPH with their first data submission no later than </w:t>
      </w:r>
      <w:r w:rsidR="0052346D">
        <w:rPr>
          <w:szCs w:val="24"/>
        </w:rPr>
        <w:t>March</w:t>
      </w:r>
      <w:r>
        <w:rPr>
          <w:szCs w:val="24"/>
        </w:rPr>
        <w:t xml:space="preserve"> 15, 2021, documenting that each member of its personnel </w:t>
      </w:r>
      <w:r w:rsidRPr="00A3056A">
        <w:rPr>
          <w:szCs w:val="24"/>
        </w:rPr>
        <w:t>ha</w:t>
      </w:r>
      <w:r>
        <w:rPr>
          <w:szCs w:val="24"/>
        </w:rPr>
        <w:t>s</w:t>
      </w:r>
      <w:r w:rsidRPr="00A3056A">
        <w:rPr>
          <w:szCs w:val="24"/>
        </w:rPr>
        <w:t xml:space="preserve"> either received the influenza vaccine by December 31, 2020 or declined based upon </w:t>
      </w:r>
      <w:r>
        <w:rPr>
          <w:szCs w:val="24"/>
        </w:rPr>
        <w:t xml:space="preserve">a </w:t>
      </w:r>
      <w:r w:rsidRPr="00A3056A">
        <w:rPr>
          <w:szCs w:val="24"/>
        </w:rPr>
        <w:t>permissible exemption</w:t>
      </w:r>
      <w:r>
        <w:rPr>
          <w:szCs w:val="24"/>
        </w:rPr>
        <w:t xml:space="preserve">.  Following that first submission, all Nursing Homes and Rest Homes must provide </w:t>
      </w:r>
      <w:r w:rsidR="0052346D">
        <w:rPr>
          <w:szCs w:val="24"/>
        </w:rPr>
        <w:t>a</w:t>
      </w:r>
      <w:r w:rsidR="00E50431">
        <w:rPr>
          <w:szCs w:val="24"/>
        </w:rPr>
        <w:t xml:space="preserve"> final submission on April 15, 2021.  </w:t>
      </w:r>
    </w:p>
    <w:p w14:paraId="5105B0A6" w14:textId="77777777" w:rsidR="00C17D28" w:rsidRDefault="00C17D28" w:rsidP="003A4667">
      <w:pPr>
        <w:rPr>
          <w:szCs w:val="24"/>
        </w:rPr>
      </w:pPr>
    </w:p>
    <w:p w14:paraId="0C9F478A" w14:textId="512AF205" w:rsidR="003A4667" w:rsidRPr="008229C4" w:rsidRDefault="00C17D28" w:rsidP="003A4667">
      <w:pPr>
        <w:rPr>
          <w:b/>
          <w:bCs/>
          <w:szCs w:val="24"/>
        </w:rPr>
      </w:pPr>
      <w:r w:rsidRPr="008229C4">
        <w:rPr>
          <w:bCs/>
          <w:szCs w:val="24"/>
        </w:rPr>
        <w:t>Please see Data Submission Instructions for detailed instructions on how to successfully complete and submit HCP Influenza Vaccination data for the 2020-2021 season.</w:t>
      </w:r>
      <w:r w:rsidRPr="008229C4">
        <w:rPr>
          <w:szCs w:val="24"/>
        </w:rPr>
        <w:t xml:space="preserve"> </w:t>
      </w:r>
    </w:p>
    <w:p w14:paraId="55882C9C" w14:textId="3A2E2B2F" w:rsidR="003A4667" w:rsidRDefault="003A4667" w:rsidP="00A72165">
      <w:pPr>
        <w:rPr>
          <w:rStyle w:val="Hyperlink"/>
          <w:szCs w:val="24"/>
        </w:rPr>
      </w:pPr>
      <w:r w:rsidRPr="008229C4">
        <w:rPr>
          <w:b/>
          <w:szCs w:val="24"/>
        </w:rPr>
        <w:t xml:space="preserve">The deadline for </w:t>
      </w:r>
      <w:r w:rsidR="00BA630B">
        <w:rPr>
          <w:b/>
          <w:szCs w:val="24"/>
        </w:rPr>
        <w:t xml:space="preserve">first </w:t>
      </w:r>
      <w:r w:rsidRPr="008229C4">
        <w:rPr>
          <w:b/>
          <w:szCs w:val="24"/>
        </w:rPr>
        <w:t xml:space="preserve">data submission is </w:t>
      </w:r>
      <w:r w:rsidR="0052346D">
        <w:rPr>
          <w:b/>
          <w:szCs w:val="24"/>
        </w:rPr>
        <w:t>March</w:t>
      </w:r>
      <w:r w:rsidR="0052346D" w:rsidRPr="008229C4">
        <w:rPr>
          <w:b/>
          <w:szCs w:val="24"/>
        </w:rPr>
        <w:t xml:space="preserve"> </w:t>
      </w:r>
      <w:r w:rsidRPr="008229C4">
        <w:rPr>
          <w:b/>
          <w:szCs w:val="24"/>
        </w:rPr>
        <w:t xml:space="preserve">15, 2021 at 5:00 pm. To access the online survey, please </w:t>
      </w:r>
      <w:r w:rsidR="009F2161">
        <w:rPr>
          <w:b/>
          <w:szCs w:val="24"/>
        </w:rPr>
        <w:t>log into the Virtual Gateway’s Health Care Facility Reporting System (HCFRS) and create a new case.  Once the case is open, under the incident type select “HCP influenza reporting”</w:t>
      </w:r>
      <w:r w:rsidR="00AA6346">
        <w:rPr>
          <w:b/>
          <w:szCs w:val="24"/>
        </w:rPr>
        <w:t xml:space="preserve"> and complete the </w:t>
      </w:r>
      <w:r w:rsidR="00FC006D">
        <w:rPr>
          <w:b/>
          <w:szCs w:val="24"/>
        </w:rPr>
        <w:t>fields in the module</w:t>
      </w:r>
      <w:r w:rsidR="009F2161">
        <w:rPr>
          <w:b/>
          <w:szCs w:val="24"/>
        </w:rPr>
        <w:t xml:space="preserve">. </w:t>
      </w:r>
      <w:r w:rsidR="00746936">
        <w:rPr>
          <w:b/>
          <w:szCs w:val="24"/>
        </w:rPr>
        <w:t xml:space="preserve"> [</w:t>
      </w:r>
      <w:r w:rsidR="00850BAD">
        <w:rPr>
          <w:b/>
          <w:szCs w:val="24"/>
        </w:rPr>
        <w:t>link here</w:t>
      </w:r>
      <w:r w:rsidR="00746936">
        <w:rPr>
          <w:b/>
          <w:szCs w:val="24"/>
        </w:rPr>
        <w:t>]</w:t>
      </w:r>
      <w:r w:rsidR="00850BAD">
        <w:rPr>
          <w:b/>
          <w:szCs w:val="24"/>
        </w:rPr>
        <w:t xml:space="preserve"> </w:t>
      </w:r>
    </w:p>
    <w:p w14:paraId="64242E58" w14:textId="77777777" w:rsidR="003A4667" w:rsidRPr="008229C4" w:rsidRDefault="003A4667" w:rsidP="001C349F">
      <w:pPr>
        <w:rPr>
          <w:szCs w:val="24"/>
        </w:rPr>
      </w:pPr>
    </w:p>
    <w:p w14:paraId="5B12BF5B" w14:textId="77777777" w:rsidR="00A3056A" w:rsidRDefault="00A72165" w:rsidP="00A72165">
      <w:pPr>
        <w:rPr>
          <w:szCs w:val="24"/>
        </w:rPr>
      </w:pPr>
      <w:r>
        <w:rPr>
          <w:szCs w:val="24"/>
        </w:rPr>
        <w:t xml:space="preserve">This guidance serves as notice that if a facility </w:t>
      </w:r>
      <w:r w:rsidR="005F670F">
        <w:rPr>
          <w:szCs w:val="24"/>
        </w:rPr>
        <w:t>fails to comply with the Order, including the reporting requirements set forth in this or subsequent guidance, it will be subject to the following penalties</w:t>
      </w:r>
      <w:r w:rsidR="00C17D28">
        <w:rPr>
          <w:szCs w:val="24"/>
        </w:rPr>
        <w:t xml:space="preserve"> </w:t>
      </w:r>
      <w:r w:rsidR="00DE3404">
        <w:rPr>
          <w:szCs w:val="24"/>
        </w:rPr>
        <w:t>p</w:t>
      </w:r>
      <w:r w:rsidR="00A3056A" w:rsidRPr="00A3056A">
        <w:rPr>
          <w:szCs w:val="24"/>
        </w:rPr>
        <w:t>ursuant to G.L. c. 111, § 73 and 105 CMR 153.024(C)</w:t>
      </w:r>
      <w:r w:rsidR="008543E0">
        <w:rPr>
          <w:rStyle w:val="FootnoteReference"/>
          <w:szCs w:val="24"/>
        </w:rPr>
        <w:footnoteReference w:id="1"/>
      </w:r>
      <w:r w:rsidR="00A3056A">
        <w:rPr>
          <w:szCs w:val="24"/>
        </w:rPr>
        <w:t>:</w:t>
      </w:r>
    </w:p>
    <w:p w14:paraId="7943FAA5" w14:textId="77777777" w:rsidR="00A3056A" w:rsidRDefault="00A3056A" w:rsidP="00A72165">
      <w:pPr>
        <w:rPr>
          <w:szCs w:val="24"/>
        </w:rPr>
      </w:pPr>
    </w:p>
    <w:p w14:paraId="3FF37E0F" w14:textId="180426CA" w:rsidR="00A3056A" w:rsidRDefault="00A3056A" w:rsidP="00A3056A">
      <w:pPr>
        <w:pStyle w:val="ListParagraph"/>
        <w:numPr>
          <w:ilvl w:val="0"/>
          <w:numId w:val="8"/>
        </w:numPr>
        <w:rPr>
          <w:szCs w:val="24"/>
        </w:rPr>
      </w:pPr>
      <w:r w:rsidRPr="00A3056A">
        <w:rPr>
          <w:szCs w:val="24"/>
        </w:rPr>
        <w:t>DPH will impose a penalty of $50 for a failure to report</w:t>
      </w:r>
      <w:r>
        <w:rPr>
          <w:szCs w:val="24"/>
        </w:rPr>
        <w:t xml:space="preserve"> by </w:t>
      </w:r>
      <w:r w:rsidR="0052346D">
        <w:rPr>
          <w:szCs w:val="24"/>
        </w:rPr>
        <w:t xml:space="preserve">March </w:t>
      </w:r>
      <w:r>
        <w:rPr>
          <w:szCs w:val="24"/>
        </w:rPr>
        <w:t>15, 2021;</w:t>
      </w:r>
    </w:p>
    <w:p w14:paraId="7B37D180" w14:textId="77777777" w:rsidR="00A3056A" w:rsidRDefault="00A3056A" w:rsidP="00DE3404">
      <w:pPr>
        <w:pStyle w:val="ListParagraph"/>
        <w:ind w:left="1080"/>
        <w:rPr>
          <w:szCs w:val="24"/>
        </w:rPr>
      </w:pPr>
    </w:p>
    <w:p w14:paraId="276D035A" w14:textId="77777777" w:rsidR="00B83A39" w:rsidRDefault="00A3056A" w:rsidP="00AD7E01">
      <w:pPr>
        <w:pStyle w:val="ListParagraph"/>
        <w:numPr>
          <w:ilvl w:val="0"/>
          <w:numId w:val="8"/>
        </w:numPr>
        <w:rPr>
          <w:szCs w:val="24"/>
        </w:rPr>
      </w:pPr>
      <w:r>
        <w:rPr>
          <w:szCs w:val="24"/>
        </w:rPr>
        <w:t xml:space="preserve">DPH will impose a </w:t>
      </w:r>
      <w:r w:rsidRPr="00A3056A">
        <w:rPr>
          <w:szCs w:val="24"/>
        </w:rPr>
        <w:t xml:space="preserve">penalty of $50 per day for </w:t>
      </w:r>
      <w:r>
        <w:rPr>
          <w:szCs w:val="24"/>
        </w:rPr>
        <w:t xml:space="preserve">failure to report data demonstrating compliance with </w:t>
      </w:r>
      <w:r w:rsidR="005F670F" w:rsidRPr="00A3056A">
        <w:rPr>
          <w:szCs w:val="24"/>
        </w:rPr>
        <w:t>the requirement</w:t>
      </w:r>
      <w:r w:rsidR="00A72165" w:rsidRPr="00A3056A">
        <w:rPr>
          <w:szCs w:val="24"/>
        </w:rPr>
        <w:t xml:space="preserve"> that </w:t>
      </w:r>
      <w:r>
        <w:rPr>
          <w:szCs w:val="24"/>
        </w:rPr>
        <w:t>each member of its</w:t>
      </w:r>
      <w:r w:rsidR="00A72165" w:rsidRPr="00A3056A">
        <w:rPr>
          <w:szCs w:val="24"/>
        </w:rPr>
        <w:t xml:space="preserve"> personnel ha</w:t>
      </w:r>
      <w:r>
        <w:rPr>
          <w:szCs w:val="24"/>
        </w:rPr>
        <w:t>s</w:t>
      </w:r>
      <w:r w:rsidR="000F0C6F" w:rsidRPr="00A3056A">
        <w:rPr>
          <w:szCs w:val="24"/>
        </w:rPr>
        <w:t xml:space="preserve"> either</w:t>
      </w:r>
      <w:r w:rsidR="00A72165" w:rsidRPr="00A3056A">
        <w:rPr>
          <w:szCs w:val="24"/>
        </w:rPr>
        <w:t xml:space="preserve"> received the influenza vaccine </w:t>
      </w:r>
      <w:r w:rsidR="005F670F" w:rsidRPr="00A3056A">
        <w:rPr>
          <w:szCs w:val="24"/>
        </w:rPr>
        <w:t xml:space="preserve">by December 31, 2020 </w:t>
      </w:r>
      <w:r w:rsidR="00A72165" w:rsidRPr="00A3056A">
        <w:rPr>
          <w:szCs w:val="24"/>
        </w:rPr>
        <w:t xml:space="preserve">or declined based upon </w:t>
      </w:r>
      <w:r w:rsidR="00EA60C0">
        <w:rPr>
          <w:szCs w:val="24"/>
        </w:rPr>
        <w:t xml:space="preserve">a </w:t>
      </w:r>
      <w:r w:rsidR="009A1A3E" w:rsidRPr="00A3056A">
        <w:rPr>
          <w:szCs w:val="24"/>
        </w:rPr>
        <w:t>permissible exemption</w:t>
      </w:r>
      <w:r>
        <w:rPr>
          <w:szCs w:val="24"/>
        </w:rPr>
        <w:t xml:space="preserve">.  </w:t>
      </w:r>
      <w:r w:rsidR="00B83A39">
        <w:rPr>
          <w:szCs w:val="24"/>
        </w:rPr>
        <w:t>E</w:t>
      </w:r>
      <w:r w:rsidRPr="00A3056A">
        <w:rPr>
          <w:szCs w:val="24"/>
        </w:rPr>
        <w:t>ach member of the facility’s personnel for whom the facility has not submitted the required data</w:t>
      </w:r>
      <w:r w:rsidR="00B83A39">
        <w:rPr>
          <w:szCs w:val="24"/>
        </w:rPr>
        <w:t xml:space="preserve"> </w:t>
      </w:r>
      <w:r w:rsidR="00B83A39" w:rsidRPr="005B30F7">
        <w:rPr>
          <w:szCs w:val="24"/>
        </w:rPr>
        <w:t>is a separate violation</w:t>
      </w:r>
      <w:r w:rsidR="00EA60C0">
        <w:rPr>
          <w:szCs w:val="24"/>
        </w:rPr>
        <w:t xml:space="preserve">. </w:t>
      </w:r>
      <w:r w:rsidRPr="00A3056A">
        <w:rPr>
          <w:szCs w:val="24"/>
        </w:rPr>
        <w:t xml:space="preserve"> </w:t>
      </w:r>
    </w:p>
    <w:p w14:paraId="1C26643F" w14:textId="77777777" w:rsidR="00B83A39" w:rsidRPr="002262CE" w:rsidRDefault="00B83A39" w:rsidP="00DE3404">
      <w:pPr>
        <w:pStyle w:val="ListParagraph"/>
        <w:rPr>
          <w:szCs w:val="24"/>
        </w:rPr>
      </w:pPr>
    </w:p>
    <w:p w14:paraId="07E0827B" w14:textId="7B23265B" w:rsidR="0075191A" w:rsidRDefault="00EA60C0" w:rsidP="0075191A">
      <w:pPr>
        <w:rPr>
          <w:szCs w:val="24"/>
        </w:rPr>
      </w:pPr>
      <w:r w:rsidRPr="002262CE">
        <w:rPr>
          <w:szCs w:val="24"/>
        </w:rPr>
        <w:t xml:space="preserve">A </w:t>
      </w:r>
      <w:r w:rsidR="00A72165" w:rsidRPr="009938A6">
        <w:rPr>
          <w:szCs w:val="24"/>
        </w:rPr>
        <w:t xml:space="preserve">facility </w:t>
      </w:r>
      <w:r w:rsidR="006F5E7A">
        <w:rPr>
          <w:szCs w:val="24"/>
        </w:rPr>
        <w:t>that</w:t>
      </w:r>
      <w:r w:rsidRPr="002262CE">
        <w:rPr>
          <w:szCs w:val="24"/>
        </w:rPr>
        <w:t xml:space="preserve"> is not in compliance with the Order on </w:t>
      </w:r>
      <w:r w:rsidR="0052346D">
        <w:rPr>
          <w:szCs w:val="24"/>
        </w:rPr>
        <w:t>February 28, 2021</w:t>
      </w:r>
      <w:r w:rsidRPr="002262CE">
        <w:rPr>
          <w:szCs w:val="24"/>
        </w:rPr>
        <w:t xml:space="preserve"> </w:t>
      </w:r>
      <w:r w:rsidR="005F670F" w:rsidRPr="009938A6">
        <w:rPr>
          <w:szCs w:val="24"/>
        </w:rPr>
        <w:t xml:space="preserve">will have </w:t>
      </w:r>
      <w:r w:rsidRPr="002262CE">
        <w:rPr>
          <w:szCs w:val="24"/>
        </w:rPr>
        <w:t xml:space="preserve">the period from </w:t>
      </w:r>
      <w:r w:rsidR="0052346D">
        <w:rPr>
          <w:szCs w:val="24"/>
        </w:rPr>
        <w:t>March 1</w:t>
      </w:r>
      <w:r w:rsidRPr="002262CE">
        <w:rPr>
          <w:szCs w:val="24"/>
        </w:rPr>
        <w:t xml:space="preserve">, 2021 </w:t>
      </w:r>
      <w:r w:rsidR="00A72165" w:rsidRPr="009938A6">
        <w:rPr>
          <w:szCs w:val="24"/>
        </w:rPr>
        <w:t xml:space="preserve">until the </w:t>
      </w:r>
      <w:r w:rsidR="0052346D">
        <w:rPr>
          <w:szCs w:val="24"/>
        </w:rPr>
        <w:t>March</w:t>
      </w:r>
      <w:r w:rsidR="0052346D" w:rsidRPr="009938A6">
        <w:rPr>
          <w:szCs w:val="24"/>
        </w:rPr>
        <w:t xml:space="preserve"> </w:t>
      </w:r>
      <w:r w:rsidR="00A72165" w:rsidRPr="009938A6">
        <w:rPr>
          <w:szCs w:val="24"/>
        </w:rPr>
        <w:t xml:space="preserve">15, 2021 reporting date as its opportunity to </w:t>
      </w:r>
      <w:r w:rsidRPr="002262CE">
        <w:rPr>
          <w:szCs w:val="24"/>
        </w:rPr>
        <w:t>remedy its noncompliance.</w:t>
      </w:r>
      <w:r w:rsidR="00A72165" w:rsidRPr="009938A6">
        <w:rPr>
          <w:szCs w:val="24"/>
        </w:rPr>
        <w:t xml:space="preserve">  </w:t>
      </w:r>
      <w:r w:rsidR="0041568F">
        <w:rPr>
          <w:szCs w:val="24"/>
        </w:rPr>
        <w:t xml:space="preserve">For facilities that are not in compliance by </w:t>
      </w:r>
      <w:r w:rsidR="0052346D">
        <w:rPr>
          <w:szCs w:val="24"/>
        </w:rPr>
        <w:t>March</w:t>
      </w:r>
      <w:r w:rsidR="0041568F">
        <w:rPr>
          <w:szCs w:val="24"/>
        </w:rPr>
        <w:t>15, 2020, f</w:t>
      </w:r>
      <w:r w:rsidR="0075191A">
        <w:rPr>
          <w:szCs w:val="24"/>
        </w:rPr>
        <w:t>ines will continue to accrue</w:t>
      </w:r>
      <w:r w:rsidR="006317C2">
        <w:rPr>
          <w:szCs w:val="24"/>
        </w:rPr>
        <w:t xml:space="preserve"> from </w:t>
      </w:r>
      <w:r w:rsidR="0052346D">
        <w:rPr>
          <w:szCs w:val="24"/>
        </w:rPr>
        <w:t xml:space="preserve">March </w:t>
      </w:r>
      <w:r w:rsidR="006317C2">
        <w:rPr>
          <w:szCs w:val="24"/>
        </w:rPr>
        <w:t>1, 2020</w:t>
      </w:r>
      <w:r w:rsidR="0075191A">
        <w:rPr>
          <w:szCs w:val="24"/>
        </w:rPr>
        <w:t xml:space="preserve"> until </w:t>
      </w:r>
      <w:r w:rsidR="006317C2">
        <w:rPr>
          <w:szCs w:val="24"/>
        </w:rPr>
        <w:t>the</w:t>
      </w:r>
      <w:r w:rsidR="00D90410">
        <w:rPr>
          <w:szCs w:val="24"/>
        </w:rPr>
        <w:t xml:space="preserve"> </w:t>
      </w:r>
      <w:r w:rsidR="0075191A">
        <w:rPr>
          <w:szCs w:val="24"/>
        </w:rPr>
        <w:t>facility submits</w:t>
      </w:r>
      <w:r w:rsidR="00F85463">
        <w:rPr>
          <w:szCs w:val="24"/>
        </w:rPr>
        <w:t xml:space="preserve"> data</w:t>
      </w:r>
      <w:r w:rsidR="00D44164">
        <w:rPr>
          <w:szCs w:val="24"/>
        </w:rPr>
        <w:t xml:space="preserve">, as instructed in the Data Submission Instructions, </w:t>
      </w:r>
      <w:r w:rsidR="0087362E">
        <w:rPr>
          <w:szCs w:val="24"/>
        </w:rPr>
        <w:t xml:space="preserve">demonstrating </w:t>
      </w:r>
      <w:r w:rsidR="009938A6">
        <w:rPr>
          <w:szCs w:val="24"/>
        </w:rPr>
        <w:t>full compliance with the Order</w:t>
      </w:r>
      <w:r w:rsidR="0087362E">
        <w:rPr>
          <w:szCs w:val="24"/>
        </w:rPr>
        <w:t>.  A facility may update its data submission at any time, as additional staff receive influenza vaccination</w:t>
      </w:r>
      <w:r w:rsidR="00C947A6">
        <w:rPr>
          <w:szCs w:val="24"/>
        </w:rPr>
        <w:t xml:space="preserve">.  </w:t>
      </w:r>
    </w:p>
    <w:p w14:paraId="4AFA67FF" w14:textId="77777777" w:rsidR="00C947A6" w:rsidRDefault="00C947A6" w:rsidP="0075191A">
      <w:pPr>
        <w:rPr>
          <w:szCs w:val="24"/>
        </w:rPr>
      </w:pPr>
    </w:p>
    <w:p w14:paraId="03748E23" w14:textId="77777777" w:rsidR="00C947A6" w:rsidRDefault="00C947A6" w:rsidP="0075191A">
      <w:pPr>
        <w:rPr>
          <w:szCs w:val="24"/>
        </w:rPr>
      </w:pPr>
      <w:r>
        <w:rPr>
          <w:b/>
          <w:bCs/>
          <w:szCs w:val="24"/>
        </w:rPr>
        <w:t>Subsequent Data Submissions</w:t>
      </w:r>
    </w:p>
    <w:p w14:paraId="297D88CB" w14:textId="77777777" w:rsidR="00C947A6" w:rsidRDefault="00C947A6" w:rsidP="0075191A">
      <w:pPr>
        <w:rPr>
          <w:szCs w:val="24"/>
        </w:rPr>
      </w:pPr>
    </w:p>
    <w:p w14:paraId="4FF59070" w14:textId="0E837DDA" w:rsidR="00092ED3" w:rsidRDefault="00124CA8" w:rsidP="00092ED3">
      <w:pPr>
        <w:rPr>
          <w:szCs w:val="24"/>
        </w:rPr>
      </w:pPr>
      <w:r>
        <w:rPr>
          <w:szCs w:val="24"/>
        </w:rPr>
        <w:t xml:space="preserve">Each facility must </w:t>
      </w:r>
      <w:r w:rsidR="0052346D">
        <w:rPr>
          <w:szCs w:val="24"/>
        </w:rPr>
        <w:t xml:space="preserve">also </w:t>
      </w:r>
      <w:r w:rsidR="00647463">
        <w:rPr>
          <w:szCs w:val="24"/>
        </w:rPr>
        <w:t xml:space="preserve">submit </w:t>
      </w:r>
      <w:r w:rsidR="00863CDC">
        <w:rPr>
          <w:szCs w:val="24"/>
        </w:rPr>
        <w:t xml:space="preserve">influenza vaccination data </w:t>
      </w:r>
      <w:r w:rsidR="0052346D">
        <w:rPr>
          <w:szCs w:val="24"/>
        </w:rPr>
        <w:t>on</w:t>
      </w:r>
      <w:r w:rsidR="00863CDC">
        <w:rPr>
          <w:szCs w:val="24"/>
        </w:rPr>
        <w:t xml:space="preserve"> April 15, 2021.  The </w:t>
      </w:r>
      <w:r w:rsidR="00406A84">
        <w:rPr>
          <w:szCs w:val="24"/>
        </w:rPr>
        <w:t>data submission is due on the 15</w:t>
      </w:r>
      <w:r w:rsidR="00406A84" w:rsidRPr="00573D1B">
        <w:rPr>
          <w:szCs w:val="24"/>
          <w:vertAlign w:val="superscript"/>
        </w:rPr>
        <w:t>th</w:t>
      </w:r>
      <w:r w:rsidR="00406A84">
        <w:rPr>
          <w:szCs w:val="24"/>
        </w:rPr>
        <w:t xml:space="preserve"> of each month. </w:t>
      </w:r>
      <w:r w:rsidR="006C284B">
        <w:rPr>
          <w:szCs w:val="24"/>
        </w:rPr>
        <w:t>DPH will impose a fine of $50</w:t>
      </w:r>
      <w:r w:rsidR="002D7175">
        <w:rPr>
          <w:szCs w:val="24"/>
        </w:rPr>
        <w:t xml:space="preserve"> per day for each member of facility personnel who has not received the influenza vaccination or </w:t>
      </w:r>
      <w:r w:rsidR="0027533A">
        <w:rPr>
          <w:szCs w:val="24"/>
        </w:rPr>
        <w:t xml:space="preserve">has a religious or medical exemption. </w:t>
      </w:r>
    </w:p>
    <w:p w14:paraId="1AB2F779" w14:textId="77777777" w:rsidR="00143D8C" w:rsidRDefault="00143D8C" w:rsidP="00092ED3">
      <w:pPr>
        <w:rPr>
          <w:szCs w:val="24"/>
        </w:rPr>
      </w:pPr>
    </w:p>
    <w:p w14:paraId="5ECCAE2E" w14:textId="77777777" w:rsidR="003A4667" w:rsidRPr="008229C4" w:rsidRDefault="003A4667" w:rsidP="003A4667">
      <w:pPr>
        <w:rPr>
          <w:szCs w:val="24"/>
        </w:rPr>
      </w:pPr>
      <w:r w:rsidRPr="008229C4">
        <w:rPr>
          <w:bCs/>
          <w:szCs w:val="24"/>
        </w:rPr>
        <w:t xml:space="preserve">To facilitate timely, accurate and complete reporting of the personnel influenza vaccination measure, please ensure that this </w:t>
      </w:r>
      <w:r w:rsidR="008229C4">
        <w:rPr>
          <w:bCs/>
          <w:szCs w:val="24"/>
        </w:rPr>
        <w:t>memorandum</w:t>
      </w:r>
      <w:r w:rsidRPr="008229C4">
        <w:rPr>
          <w:bCs/>
          <w:szCs w:val="24"/>
        </w:rPr>
        <w:t xml:space="preserve"> is forwarded to all persons in your healthcare facility responsible for infection prevention, employee health, and quality management reporting including but not limited to: Infection Preventionists,</w:t>
      </w:r>
      <w:r w:rsidRPr="008229C4">
        <w:rPr>
          <w:szCs w:val="24"/>
        </w:rPr>
        <w:t xml:space="preserve"> Occupational Health Professionals, Nursing and Medical Directors, Directors of Quality Improvement, and Directors of Human Resources.</w:t>
      </w:r>
    </w:p>
    <w:p w14:paraId="6D42F0A7" w14:textId="77777777" w:rsidR="003A4667" w:rsidRPr="008229C4" w:rsidRDefault="003A4667" w:rsidP="003A4667">
      <w:pPr>
        <w:autoSpaceDE w:val="0"/>
        <w:autoSpaceDN w:val="0"/>
        <w:adjustRightInd w:val="0"/>
        <w:rPr>
          <w:rFonts w:ascii="Arial" w:hAnsi="Arial" w:cs="Arial"/>
          <w:color w:val="000000"/>
          <w:szCs w:val="24"/>
        </w:rPr>
      </w:pPr>
    </w:p>
    <w:p w14:paraId="3C171D9F" w14:textId="77777777" w:rsidR="003A4667" w:rsidRPr="008229C4" w:rsidRDefault="003A4667" w:rsidP="003A4667">
      <w:pPr>
        <w:autoSpaceDE w:val="0"/>
        <w:autoSpaceDN w:val="0"/>
        <w:adjustRightInd w:val="0"/>
        <w:rPr>
          <w:szCs w:val="24"/>
        </w:rPr>
      </w:pPr>
      <w:r w:rsidRPr="008229C4">
        <w:rPr>
          <w:szCs w:val="24"/>
        </w:rPr>
        <w:t>Annual vaccination is the most important measure to prevent seasonal influenza infection.</w:t>
      </w:r>
      <w:r w:rsidRPr="008229C4">
        <w:rPr>
          <w:rStyle w:val="FootnoteReference"/>
          <w:szCs w:val="24"/>
        </w:rPr>
        <w:footnoteReference w:id="2"/>
      </w:r>
      <w:r w:rsidRPr="008229C4">
        <w:rPr>
          <w:szCs w:val="24"/>
        </w:rPr>
        <w:t xml:space="preserve"> Protecting healthcare personnel and preventing the transmission of influenza to patients and communities is a shared responsibility. DPH is dedicated to working with you to ensure that patients and personnel are protected. Thank you for your ongoing participation in this important initiative. Please submit questions concerning the reporting and data submission requirements to the Bureau of Health Care Safety and Quality at </w:t>
      </w:r>
    </w:p>
    <w:p w14:paraId="5DD8266A" w14:textId="77777777" w:rsidR="003C277C" w:rsidRPr="008229C4" w:rsidRDefault="00F010A8" w:rsidP="003A4667">
      <w:pPr>
        <w:rPr>
          <w:szCs w:val="24"/>
        </w:rPr>
      </w:pPr>
      <w:hyperlink r:id="rId9" w:history="1">
        <w:r w:rsidR="003A4667" w:rsidRPr="008229C4">
          <w:rPr>
            <w:rStyle w:val="Hyperlink"/>
            <w:szCs w:val="24"/>
          </w:rPr>
          <w:t>dhcq.fludata@state.ma.us</w:t>
        </w:r>
      </w:hyperlink>
      <w:r w:rsidR="003A4667" w:rsidRPr="008229C4">
        <w:rPr>
          <w:szCs w:val="24"/>
        </w:rPr>
        <w:t>.</w:t>
      </w:r>
    </w:p>
    <w:p w14:paraId="48469F8D" w14:textId="77777777" w:rsidR="003C277C" w:rsidRDefault="003C277C" w:rsidP="001C349F">
      <w:pPr>
        <w:rPr>
          <w:sz w:val="22"/>
          <w:szCs w:val="22"/>
        </w:rPr>
      </w:pPr>
    </w:p>
    <w:p w14:paraId="5863C567" w14:textId="77777777" w:rsidR="003A4667" w:rsidRDefault="003A4667">
      <w:pPr>
        <w:rPr>
          <w:b/>
          <w:sz w:val="22"/>
          <w:szCs w:val="22"/>
          <w:u w:val="single"/>
        </w:rPr>
      </w:pPr>
      <w:r>
        <w:rPr>
          <w:b/>
          <w:sz w:val="22"/>
          <w:szCs w:val="22"/>
          <w:u w:val="single"/>
        </w:rPr>
        <w:br w:type="page"/>
      </w:r>
    </w:p>
    <w:p w14:paraId="0698F0D0" w14:textId="77777777" w:rsidR="009F0C28" w:rsidRPr="0015334E" w:rsidRDefault="009F0C28" w:rsidP="00305603">
      <w:pPr>
        <w:autoSpaceDE w:val="0"/>
        <w:autoSpaceDN w:val="0"/>
        <w:adjustRightInd w:val="0"/>
        <w:rPr>
          <w:b/>
          <w:sz w:val="22"/>
          <w:szCs w:val="22"/>
          <w:u w:val="single"/>
        </w:rPr>
      </w:pPr>
    </w:p>
    <w:p w14:paraId="345B20B9" w14:textId="77777777" w:rsidR="009F0C28" w:rsidRPr="0015334E" w:rsidRDefault="000B1B8E" w:rsidP="00305603">
      <w:pPr>
        <w:autoSpaceDE w:val="0"/>
        <w:autoSpaceDN w:val="0"/>
        <w:adjustRightInd w:val="0"/>
        <w:rPr>
          <w:b/>
          <w:sz w:val="22"/>
          <w:szCs w:val="22"/>
          <w:u w:val="single"/>
        </w:rPr>
      </w:pPr>
      <w:r w:rsidRPr="0015334E">
        <w:rPr>
          <w:b/>
          <w:noProof/>
          <w:sz w:val="22"/>
          <w:szCs w:val="22"/>
          <w:u w:val="single"/>
        </w:rPr>
        <mc:AlternateContent>
          <mc:Choice Requires="wps">
            <w:drawing>
              <wp:anchor distT="0" distB="0" distL="114300" distR="114300" simplePos="0" relativeHeight="251660800" behindDoc="0" locked="0" layoutInCell="1" allowOverlap="1" wp14:anchorId="1DDEF65C" wp14:editId="55895614">
                <wp:simplePos x="0" y="0"/>
                <wp:positionH relativeFrom="column">
                  <wp:posOffset>-6350</wp:posOffset>
                </wp:positionH>
                <wp:positionV relativeFrom="paragraph">
                  <wp:posOffset>10795</wp:posOffset>
                </wp:positionV>
                <wp:extent cx="6175612" cy="8578850"/>
                <wp:effectExtent l="19050" t="19050" r="1587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612" cy="8578850"/>
                        </a:xfrm>
                        <a:prstGeom prst="rect">
                          <a:avLst/>
                        </a:prstGeom>
                        <a:solidFill>
                          <a:srgbClr val="FFFFFF"/>
                        </a:solidFill>
                        <a:ln w="28575">
                          <a:solidFill>
                            <a:srgbClr val="000000"/>
                          </a:solidFill>
                          <a:miter lim="800000"/>
                          <a:headEnd/>
                          <a:tailEnd/>
                        </a:ln>
                      </wps:spPr>
                      <wps:txbx>
                        <w:txbxContent>
                          <w:p w14:paraId="70877988" w14:textId="39168681" w:rsidR="00B40C83" w:rsidRDefault="00475F3C" w:rsidP="001E09BC">
                            <w:pPr>
                              <w:autoSpaceDE w:val="0"/>
                              <w:autoSpaceDN w:val="0"/>
                              <w:adjustRightInd w:val="0"/>
                              <w:jc w:val="center"/>
                              <w:rPr>
                                <w:b/>
                                <w:sz w:val="22"/>
                                <w:szCs w:val="22"/>
                                <w:u w:val="single"/>
                              </w:rPr>
                            </w:pPr>
                            <w:r>
                              <w:rPr>
                                <w:b/>
                                <w:sz w:val="22"/>
                                <w:szCs w:val="22"/>
                                <w:u w:val="single"/>
                              </w:rPr>
                              <w:t>R</w:t>
                            </w:r>
                            <w:r w:rsidR="00E22C0F">
                              <w:rPr>
                                <w:b/>
                                <w:sz w:val="22"/>
                                <w:szCs w:val="22"/>
                                <w:u w:val="single"/>
                              </w:rPr>
                              <w:t xml:space="preserve">eporting Healthcare Personnel </w:t>
                            </w:r>
                            <w:r w:rsidR="00D37771">
                              <w:rPr>
                                <w:b/>
                                <w:sz w:val="22"/>
                                <w:szCs w:val="22"/>
                                <w:u w:val="single"/>
                              </w:rPr>
                              <w:t xml:space="preserve">(HCP) </w:t>
                            </w:r>
                            <w:r w:rsidR="00E22C0F">
                              <w:rPr>
                                <w:b/>
                                <w:sz w:val="22"/>
                                <w:szCs w:val="22"/>
                                <w:u w:val="single"/>
                              </w:rPr>
                              <w:t xml:space="preserve">Influenza Data </w:t>
                            </w:r>
                            <w:r w:rsidR="00B40C83">
                              <w:rPr>
                                <w:b/>
                                <w:sz w:val="22"/>
                                <w:szCs w:val="22"/>
                                <w:u w:val="single"/>
                              </w:rPr>
                              <w:t>for the 20</w:t>
                            </w:r>
                            <w:r w:rsidR="003A4667">
                              <w:rPr>
                                <w:b/>
                                <w:sz w:val="22"/>
                                <w:szCs w:val="22"/>
                                <w:u w:val="single"/>
                              </w:rPr>
                              <w:t>20</w:t>
                            </w:r>
                            <w:r w:rsidR="00B40C83">
                              <w:rPr>
                                <w:b/>
                                <w:sz w:val="22"/>
                                <w:szCs w:val="22"/>
                                <w:u w:val="single"/>
                              </w:rPr>
                              <w:t>-20</w:t>
                            </w:r>
                            <w:r w:rsidR="00505D3F">
                              <w:rPr>
                                <w:b/>
                                <w:sz w:val="22"/>
                                <w:szCs w:val="22"/>
                                <w:u w:val="single"/>
                              </w:rPr>
                              <w:t>2</w:t>
                            </w:r>
                            <w:r w:rsidR="003A4667">
                              <w:rPr>
                                <w:b/>
                                <w:sz w:val="22"/>
                                <w:szCs w:val="22"/>
                                <w:u w:val="single"/>
                              </w:rPr>
                              <w:t>1</w:t>
                            </w:r>
                            <w:r w:rsidR="00B40C83">
                              <w:rPr>
                                <w:b/>
                                <w:sz w:val="22"/>
                                <w:szCs w:val="22"/>
                                <w:u w:val="single"/>
                              </w:rPr>
                              <w:t xml:space="preserve"> Influenza Season</w:t>
                            </w:r>
                          </w:p>
                          <w:p w14:paraId="184E4D2C" w14:textId="77777777" w:rsidR="001E09BC" w:rsidRDefault="001E09BC" w:rsidP="001E09BC">
                            <w:pPr>
                              <w:autoSpaceDE w:val="0"/>
                              <w:autoSpaceDN w:val="0"/>
                              <w:adjustRightInd w:val="0"/>
                              <w:jc w:val="center"/>
                              <w:rPr>
                                <w:b/>
                                <w:sz w:val="22"/>
                                <w:szCs w:val="22"/>
                                <w:u w:val="single"/>
                              </w:rPr>
                            </w:pPr>
                            <w:r>
                              <w:rPr>
                                <w:b/>
                                <w:sz w:val="22"/>
                                <w:szCs w:val="22"/>
                                <w:u w:val="single"/>
                              </w:rPr>
                              <w:t>Data Submission Instructions</w:t>
                            </w:r>
                          </w:p>
                          <w:p w14:paraId="0EF340B8" w14:textId="77777777" w:rsidR="00B40C83" w:rsidRPr="00DC3E3D" w:rsidRDefault="00B40C83" w:rsidP="006B095E">
                            <w:pPr>
                              <w:rPr>
                                <w:sz w:val="22"/>
                                <w:szCs w:val="22"/>
                              </w:rPr>
                            </w:pPr>
                          </w:p>
                          <w:p w14:paraId="25067B02" w14:textId="34E462A9" w:rsidR="00E22C0F" w:rsidRDefault="00E22C0F" w:rsidP="003805C6">
                            <w:pPr>
                              <w:pStyle w:val="ListParagraph"/>
                              <w:numPr>
                                <w:ilvl w:val="0"/>
                                <w:numId w:val="5"/>
                              </w:numPr>
                              <w:rPr>
                                <w:sz w:val="22"/>
                                <w:szCs w:val="22"/>
                              </w:rPr>
                            </w:pPr>
                            <w:r>
                              <w:rPr>
                                <w:sz w:val="22"/>
                                <w:szCs w:val="22"/>
                              </w:rPr>
                              <w:t xml:space="preserve">DPH requires all </w:t>
                            </w:r>
                            <w:r w:rsidRPr="00E22C0F">
                              <w:rPr>
                                <w:sz w:val="22"/>
                                <w:szCs w:val="22"/>
                              </w:rPr>
                              <w:t>Massachusetts Nursing Homes and Rest Homes</w:t>
                            </w:r>
                            <w:r>
                              <w:rPr>
                                <w:sz w:val="22"/>
                                <w:szCs w:val="22"/>
                              </w:rPr>
                              <w:t xml:space="preserve"> to report HCP influenza data </w:t>
                            </w:r>
                            <w:r w:rsidR="003805C6" w:rsidRPr="003805C6">
                              <w:rPr>
                                <w:sz w:val="22"/>
                                <w:szCs w:val="22"/>
                              </w:rPr>
                              <w:t xml:space="preserve">through </w:t>
                            </w:r>
                            <w:r w:rsidR="00752397">
                              <w:rPr>
                                <w:sz w:val="22"/>
                                <w:szCs w:val="22"/>
                              </w:rPr>
                              <w:t>HCFRS.</w:t>
                            </w:r>
                          </w:p>
                          <w:p w14:paraId="04A9BCFE" w14:textId="38A9AC1C" w:rsidR="003805C6" w:rsidRDefault="003805C6" w:rsidP="003805C6">
                            <w:pPr>
                              <w:pStyle w:val="ListParagraph"/>
                              <w:numPr>
                                <w:ilvl w:val="0"/>
                                <w:numId w:val="5"/>
                              </w:numPr>
                              <w:rPr>
                                <w:sz w:val="22"/>
                                <w:szCs w:val="22"/>
                              </w:rPr>
                            </w:pPr>
                            <w:r>
                              <w:rPr>
                                <w:sz w:val="22"/>
                                <w:szCs w:val="22"/>
                              </w:rPr>
                              <w:t xml:space="preserve">Only reports submitted through </w:t>
                            </w:r>
                            <w:r w:rsidR="00752397">
                              <w:rPr>
                                <w:sz w:val="22"/>
                                <w:szCs w:val="22"/>
                              </w:rPr>
                              <w:t>HCFRS</w:t>
                            </w:r>
                            <w:r w:rsidRPr="003805C6">
                              <w:rPr>
                                <w:sz w:val="22"/>
                                <w:szCs w:val="22"/>
                              </w:rPr>
                              <w:t xml:space="preserve"> will be accepted.</w:t>
                            </w:r>
                          </w:p>
                          <w:p w14:paraId="7EC417C3" w14:textId="657FD35C"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Each licensed Nursing Home, and Rest Home is required to report the following</w:t>
                            </w:r>
                            <w:r w:rsidR="00176E60">
                              <w:rPr>
                                <w:sz w:val="22"/>
                                <w:szCs w:val="22"/>
                              </w:rPr>
                              <w:t xml:space="preserve"> </w:t>
                            </w:r>
                            <w:r w:rsidR="00176E60" w:rsidRPr="009D1692">
                              <w:rPr>
                                <w:sz w:val="22"/>
                                <w:szCs w:val="22"/>
                                <w:u w:val="single"/>
                              </w:rPr>
                              <w:t>no later than</w:t>
                            </w:r>
                            <w:r w:rsidR="00176E60">
                              <w:rPr>
                                <w:sz w:val="22"/>
                                <w:szCs w:val="22"/>
                              </w:rPr>
                              <w:t xml:space="preserve"> </w:t>
                            </w:r>
                            <w:r w:rsidR="0052346D">
                              <w:rPr>
                                <w:sz w:val="22"/>
                                <w:szCs w:val="22"/>
                                <w:u w:val="single"/>
                              </w:rPr>
                              <w:t>March</w:t>
                            </w:r>
                            <w:r w:rsidR="0052346D" w:rsidRPr="009D1692">
                              <w:rPr>
                                <w:sz w:val="22"/>
                                <w:szCs w:val="22"/>
                                <w:u w:val="single"/>
                              </w:rPr>
                              <w:t xml:space="preserve"> </w:t>
                            </w:r>
                            <w:r w:rsidR="00176E60" w:rsidRPr="009D1692">
                              <w:rPr>
                                <w:sz w:val="22"/>
                                <w:szCs w:val="22"/>
                                <w:u w:val="single"/>
                              </w:rPr>
                              <w:t>15, 2021</w:t>
                            </w:r>
                            <w:r w:rsidRPr="003D63EA">
                              <w:rPr>
                                <w:sz w:val="22"/>
                                <w:szCs w:val="22"/>
                              </w:rPr>
                              <w:t xml:space="preserve">:  </w:t>
                            </w:r>
                          </w:p>
                          <w:p w14:paraId="43D09C96" w14:textId="77777777" w:rsidR="00475F3C" w:rsidRPr="00AA7104" w:rsidRDefault="00475F3C" w:rsidP="00475F3C">
                            <w:pPr>
                              <w:pStyle w:val="ListParagraph"/>
                              <w:rPr>
                                <w:sz w:val="22"/>
                                <w:szCs w:val="22"/>
                              </w:rPr>
                            </w:pPr>
                          </w:p>
                          <w:p w14:paraId="13DC4FBA" w14:textId="4AEF61AA" w:rsidR="00C87DAB" w:rsidRDefault="00475F3C" w:rsidP="00475F3C">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who worked in the healthcare facility for at lea</w:t>
                            </w:r>
                            <w:r w:rsidR="003805C6">
                              <w:rPr>
                                <w:sz w:val="22"/>
                                <w:szCs w:val="22"/>
                              </w:rPr>
                              <w:t xml:space="preserve">st 1 day between October 1, </w:t>
                            </w:r>
                            <w:r w:rsidR="00031B7C">
                              <w:rPr>
                                <w:sz w:val="22"/>
                                <w:szCs w:val="22"/>
                              </w:rPr>
                              <w:t xml:space="preserve">2020 </w:t>
                            </w:r>
                            <w:r w:rsidR="003805C6">
                              <w:rPr>
                                <w:sz w:val="22"/>
                                <w:szCs w:val="22"/>
                              </w:rPr>
                              <w:t xml:space="preserve">and </w:t>
                            </w:r>
                            <w:r w:rsidR="0052346D">
                              <w:rPr>
                                <w:sz w:val="22"/>
                                <w:szCs w:val="22"/>
                              </w:rPr>
                              <w:t>February 28</w:t>
                            </w:r>
                            <w:r w:rsidR="003805C6">
                              <w:rPr>
                                <w:sz w:val="22"/>
                                <w:szCs w:val="22"/>
                              </w:rPr>
                              <w:t>, 20</w:t>
                            </w:r>
                            <w:r w:rsidR="009E5589">
                              <w:rPr>
                                <w:sz w:val="22"/>
                                <w:szCs w:val="22"/>
                              </w:rPr>
                              <w:t>2</w:t>
                            </w:r>
                            <w:r w:rsidR="0052346D">
                              <w:rPr>
                                <w:sz w:val="22"/>
                                <w:szCs w:val="22"/>
                              </w:rPr>
                              <w:t>1</w:t>
                            </w:r>
                            <w:r w:rsidR="00C87DAB">
                              <w:rPr>
                                <w:sz w:val="22"/>
                                <w:szCs w:val="22"/>
                              </w:rPr>
                              <w:t>.</w:t>
                            </w:r>
                          </w:p>
                          <w:p w14:paraId="5877EFEA" w14:textId="1AC94E89" w:rsidR="00475F3C" w:rsidRPr="00AE7D5A" w:rsidRDefault="00C87DAB" w:rsidP="00475F3C">
                            <w:pPr>
                              <w:pStyle w:val="ListParagraph"/>
                              <w:numPr>
                                <w:ilvl w:val="1"/>
                                <w:numId w:val="5"/>
                              </w:numPr>
                              <w:autoSpaceDE w:val="0"/>
                              <w:autoSpaceDN w:val="0"/>
                              <w:adjustRightInd w:val="0"/>
                              <w:rPr>
                                <w:sz w:val="22"/>
                                <w:szCs w:val="22"/>
                              </w:rPr>
                            </w:pPr>
                            <w:r>
                              <w:rPr>
                                <w:sz w:val="22"/>
                                <w:szCs w:val="22"/>
                              </w:rPr>
                              <w:t xml:space="preserve">Number of healthcare facility personnel who </w:t>
                            </w:r>
                            <w:r w:rsidR="00551103">
                              <w:rPr>
                                <w:sz w:val="22"/>
                                <w:szCs w:val="22"/>
                              </w:rPr>
                              <w:t xml:space="preserve">work </w:t>
                            </w:r>
                            <w:r>
                              <w:rPr>
                                <w:sz w:val="22"/>
                                <w:szCs w:val="22"/>
                              </w:rPr>
                              <w:t xml:space="preserve">at the healthcare facility </w:t>
                            </w:r>
                            <w:r w:rsidR="00551103">
                              <w:rPr>
                                <w:sz w:val="22"/>
                                <w:szCs w:val="22"/>
                              </w:rPr>
                              <w:t xml:space="preserve">as of </w:t>
                            </w:r>
                            <w:r w:rsidR="0052346D">
                              <w:rPr>
                                <w:sz w:val="22"/>
                                <w:szCs w:val="22"/>
                              </w:rPr>
                              <w:t>February 28</w:t>
                            </w:r>
                            <w:r w:rsidR="00551103">
                              <w:rPr>
                                <w:sz w:val="22"/>
                                <w:szCs w:val="22"/>
                              </w:rPr>
                              <w:t>, 202</w:t>
                            </w:r>
                            <w:r w:rsidR="0052346D">
                              <w:rPr>
                                <w:sz w:val="22"/>
                                <w:szCs w:val="22"/>
                              </w:rPr>
                              <w:t>1</w:t>
                            </w:r>
                          </w:p>
                          <w:p w14:paraId="0C3BD8D3" w14:textId="77777777" w:rsidR="00475F3C" w:rsidRPr="00AE7D5A" w:rsidRDefault="00475F3C" w:rsidP="00475F3C">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who received an influenza vaccine at the healthcare facility since the influenza vaccine became avail</w:t>
                            </w:r>
                            <w:r w:rsidR="00387224">
                              <w:rPr>
                                <w:sz w:val="22"/>
                                <w:szCs w:val="22"/>
                              </w:rPr>
                              <w:t>able this season</w:t>
                            </w:r>
                          </w:p>
                          <w:p w14:paraId="6EF9D0F2"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 xml:space="preserve">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00D1B9E5" w14:textId="77777777" w:rsidR="00AE7D5A" w:rsidRPr="00AE7D5A" w:rsidRDefault="00AE7D5A"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 xml:space="preserve">personnel </w:t>
                            </w:r>
                            <w:r w:rsidRPr="00AE7D5A">
                              <w:rPr>
                                <w:sz w:val="22"/>
                                <w:szCs w:val="22"/>
                              </w:rPr>
                              <w:t>who have a medical contraindication to the influenza vaccine</w:t>
                            </w:r>
                          </w:p>
                          <w:p w14:paraId="08D541EA" w14:textId="77777777" w:rsidR="00BC4A87" w:rsidRDefault="00AE7D5A" w:rsidP="006B095E">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 who report a religious exemption to the influenza vaccine</w:t>
                            </w:r>
                            <w:r w:rsidR="000B1B8E">
                              <w:rPr>
                                <w:sz w:val="22"/>
                                <w:szCs w:val="22"/>
                              </w:rPr>
                              <w:t xml:space="preserve">. </w:t>
                            </w:r>
                          </w:p>
                          <w:p w14:paraId="784E5891" w14:textId="77777777" w:rsidR="00B40C83" w:rsidRDefault="000B1B8E" w:rsidP="00BC4A87">
                            <w:pPr>
                              <w:autoSpaceDE w:val="0"/>
                              <w:autoSpaceDN w:val="0"/>
                              <w:adjustRightInd w:val="0"/>
                              <w:rPr>
                                <w:sz w:val="22"/>
                                <w:szCs w:val="22"/>
                              </w:rPr>
                            </w:pPr>
                            <w:r w:rsidRPr="00BC4A87">
                              <w:rPr>
                                <w:sz w:val="22"/>
                                <w:szCs w:val="22"/>
                              </w:rPr>
                              <w:t xml:space="preserve"> </w:t>
                            </w:r>
                          </w:p>
                          <w:p w14:paraId="70A89E9B" w14:textId="127A4DFB" w:rsidR="00176E60" w:rsidRPr="009D1692" w:rsidRDefault="00176E60" w:rsidP="00DC5C38">
                            <w:pPr>
                              <w:pStyle w:val="ListParagraph"/>
                              <w:numPr>
                                <w:ilvl w:val="0"/>
                                <w:numId w:val="7"/>
                              </w:numPr>
                              <w:rPr>
                                <w:b/>
                              </w:rPr>
                            </w:pPr>
                            <w:r w:rsidRPr="003D63EA">
                              <w:rPr>
                                <w:sz w:val="22"/>
                                <w:szCs w:val="22"/>
                              </w:rPr>
                              <w:t xml:space="preserve">Each licensed Nursing Home, and Rest Home is </w:t>
                            </w:r>
                            <w:r w:rsidR="00DC21E0">
                              <w:rPr>
                                <w:sz w:val="22"/>
                                <w:szCs w:val="22"/>
                              </w:rPr>
                              <w:t xml:space="preserve">also </w:t>
                            </w:r>
                            <w:r w:rsidRPr="003D63EA">
                              <w:rPr>
                                <w:sz w:val="22"/>
                                <w:szCs w:val="22"/>
                              </w:rPr>
                              <w:t>required to report</w:t>
                            </w:r>
                            <w:r>
                              <w:rPr>
                                <w:sz w:val="22"/>
                                <w:szCs w:val="22"/>
                              </w:rPr>
                              <w:t xml:space="preserve"> </w:t>
                            </w:r>
                            <w:r w:rsidRPr="009D1692">
                              <w:rPr>
                                <w:sz w:val="22"/>
                                <w:szCs w:val="22"/>
                                <w:u w:val="single"/>
                              </w:rPr>
                              <w:t xml:space="preserve">no later than </w:t>
                            </w:r>
                            <w:r>
                              <w:rPr>
                                <w:sz w:val="22"/>
                                <w:szCs w:val="22"/>
                                <w:u w:val="single"/>
                              </w:rPr>
                              <w:t>April 15</w:t>
                            </w:r>
                            <w:r w:rsidRPr="00C81A12">
                              <w:rPr>
                                <w:sz w:val="22"/>
                                <w:szCs w:val="22"/>
                                <w:u w:val="single"/>
                              </w:rPr>
                              <w:t>, 2021</w:t>
                            </w:r>
                            <w:r w:rsidRPr="003D63EA">
                              <w:rPr>
                                <w:sz w:val="22"/>
                                <w:szCs w:val="22"/>
                              </w:rPr>
                              <w:t>:</w:t>
                            </w:r>
                          </w:p>
                          <w:p w14:paraId="0FD9A682" w14:textId="77777777" w:rsidR="00176E60" w:rsidRPr="009D1692" w:rsidRDefault="00176E60" w:rsidP="009D1692">
                            <w:pPr>
                              <w:ind w:left="360"/>
                              <w:rPr>
                                <w:b/>
                              </w:rPr>
                            </w:pPr>
                          </w:p>
                          <w:p w14:paraId="39F541DB" w14:textId="37460660" w:rsidR="00176E60"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worked in the healthcare facility for at lea</w:t>
                            </w:r>
                            <w:r>
                              <w:rPr>
                                <w:sz w:val="22"/>
                                <w:szCs w:val="22"/>
                              </w:rPr>
                              <w:t xml:space="preserve">st 1 day between </w:t>
                            </w:r>
                            <w:r w:rsidR="00DC21E0">
                              <w:rPr>
                                <w:sz w:val="22"/>
                                <w:szCs w:val="22"/>
                              </w:rPr>
                              <w:t xml:space="preserve">March </w:t>
                            </w:r>
                            <w:r>
                              <w:rPr>
                                <w:sz w:val="22"/>
                                <w:szCs w:val="22"/>
                              </w:rPr>
                              <w:t xml:space="preserve">1, 2021 and </w:t>
                            </w:r>
                            <w:r w:rsidR="00DC21E0">
                              <w:rPr>
                                <w:sz w:val="22"/>
                                <w:szCs w:val="22"/>
                              </w:rPr>
                              <w:t>March 31, 2021</w:t>
                            </w:r>
                          </w:p>
                          <w:p w14:paraId="10EC3046" w14:textId="77777777" w:rsidR="00176E60" w:rsidRPr="009D1692" w:rsidRDefault="00176E60">
                            <w:pPr>
                              <w:pStyle w:val="ListParagraph"/>
                              <w:numPr>
                                <w:ilvl w:val="1"/>
                                <w:numId w:val="7"/>
                              </w:numPr>
                              <w:autoSpaceDE w:val="0"/>
                              <w:autoSpaceDN w:val="0"/>
                              <w:adjustRightInd w:val="0"/>
                              <w:rPr>
                                <w:sz w:val="22"/>
                                <w:szCs w:val="22"/>
                              </w:rPr>
                            </w:pPr>
                            <w:r>
                              <w:rPr>
                                <w:sz w:val="22"/>
                                <w:szCs w:val="22"/>
                              </w:rPr>
                              <w:t>Number of new healthcare facility personnel since the previous report</w:t>
                            </w:r>
                            <w:r w:rsidR="001E09BC">
                              <w:rPr>
                                <w:sz w:val="22"/>
                                <w:szCs w:val="22"/>
                              </w:rPr>
                              <w:t xml:space="preserve"> and the number of days between start and confirmation of vaccination or exemption</w:t>
                            </w:r>
                            <w:r>
                              <w:rPr>
                                <w:sz w:val="22"/>
                                <w:szCs w:val="22"/>
                              </w:rPr>
                              <w:t xml:space="preserve"> </w:t>
                            </w:r>
                          </w:p>
                          <w:p w14:paraId="5004AC5E"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received an influenza vaccine at the healthcare facility since the influenza vaccine became avail</w:t>
                            </w:r>
                            <w:r>
                              <w:rPr>
                                <w:sz w:val="22"/>
                                <w:szCs w:val="22"/>
                              </w:rPr>
                              <w:t>able this season, total and specifying the number of new personnel</w:t>
                            </w:r>
                          </w:p>
                          <w:p w14:paraId="5E55822A"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provided a written report or documentation of in</w:t>
                            </w:r>
                            <w:r>
                              <w:rPr>
                                <w:sz w:val="22"/>
                                <w:szCs w:val="22"/>
                              </w:rPr>
                              <w:t>fluenza vaccination outside the</w:t>
                            </w:r>
                            <w:r w:rsidRPr="00AE7D5A">
                              <w:rPr>
                                <w:sz w:val="22"/>
                                <w:szCs w:val="22"/>
                              </w:rPr>
                              <w:t xml:space="preserve"> healthcare facility since influenza vacci</w:t>
                            </w:r>
                            <w:r>
                              <w:rPr>
                                <w:sz w:val="22"/>
                                <w:szCs w:val="22"/>
                              </w:rPr>
                              <w:t>ne became available this season</w:t>
                            </w:r>
                            <w:r w:rsidR="001E09BC">
                              <w:rPr>
                                <w:sz w:val="22"/>
                                <w:szCs w:val="22"/>
                              </w:rPr>
                              <w:t>,</w:t>
                            </w:r>
                            <w:r w:rsidRPr="00176E60">
                              <w:rPr>
                                <w:sz w:val="22"/>
                                <w:szCs w:val="22"/>
                              </w:rPr>
                              <w:t xml:space="preserve"> </w:t>
                            </w:r>
                            <w:r>
                              <w:rPr>
                                <w:sz w:val="22"/>
                                <w:szCs w:val="22"/>
                              </w:rPr>
                              <w:t>total and specifying the number of new personnel</w:t>
                            </w:r>
                          </w:p>
                          <w:p w14:paraId="116F744E"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t>
                            </w:r>
                            <w:r w:rsidRPr="00AE7D5A">
                              <w:rPr>
                                <w:sz w:val="22"/>
                                <w:szCs w:val="22"/>
                              </w:rPr>
                              <w:t>who have a medical contraindication to the influenza vaccine</w:t>
                            </w:r>
                            <w:r w:rsidR="001E09BC">
                              <w:rPr>
                                <w:sz w:val="22"/>
                                <w:szCs w:val="22"/>
                              </w:rPr>
                              <w:t>, total and specifying the number of new personnel</w:t>
                            </w:r>
                          </w:p>
                          <w:p w14:paraId="7BCD8F27" w14:textId="77777777" w:rsidR="001E09BC" w:rsidRPr="009D1692" w:rsidRDefault="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 who report a religious exemption to the influenza vaccine</w:t>
                            </w:r>
                            <w:r w:rsidR="001E09BC">
                              <w:rPr>
                                <w:sz w:val="22"/>
                                <w:szCs w:val="22"/>
                              </w:rPr>
                              <w:t>, total and specifying the number of new personnel</w:t>
                            </w:r>
                          </w:p>
                          <w:p w14:paraId="17F9BB90" w14:textId="77777777" w:rsidR="00176E60" w:rsidRPr="009D1692" w:rsidRDefault="00176E60" w:rsidP="009D1692">
                            <w:pPr>
                              <w:autoSpaceDE w:val="0"/>
                              <w:autoSpaceDN w:val="0"/>
                              <w:adjustRightInd w:val="0"/>
                              <w:rPr>
                                <w:sz w:val="22"/>
                                <w:szCs w:val="22"/>
                              </w:rPr>
                            </w:pPr>
                          </w:p>
                          <w:p w14:paraId="7FC3C01E" w14:textId="2DB8F145" w:rsidR="00327825" w:rsidRDefault="00327825" w:rsidP="00DC5C38">
                            <w:pPr>
                              <w:pStyle w:val="ListParagraph"/>
                              <w:numPr>
                                <w:ilvl w:val="0"/>
                                <w:numId w:val="7"/>
                              </w:numPr>
                              <w:rPr>
                                <w:b/>
                              </w:rPr>
                            </w:pPr>
                            <w:r>
                              <w:rPr>
                                <w:bCs/>
                              </w:rPr>
                              <w:t xml:space="preserve">Facilities may update their data by entering it in </w:t>
                            </w:r>
                            <w:r w:rsidR="00752397">
                              <w:rPr>
                                <w:bCs/>
                              </w:rPr>
                              <w:t>HCFRS</w:t>
                            </w:r>
                            <w:r>
                              <w:rPr>
                                <w:bCs/>
                              </w:rPr>
                              <w:t xml:space="preserve"> at any</w:t>
                            </w:r>
                            <w:r w:rsidR="00752397">
                              <w:rPr>
                                <w:bCs/>
                              </w:rPr>
                              <w:t xml:space="preserve"> </w:t>
                            </w:r>
                            <w:r>
                              <w:rPr>
                                <w:bCs/>
                              </w:rPr>
                              <w:t xml:space="preserve">time as additional personnel are vaccinated. Facilities will be held responsible for the data as reported until the facility submits new data. </w:t>
                            </w:r>
                          </w:p>
                          <w:p w14:paraId="1FB48ED0" w14:textId="77777777" w:rsidR="00327825" w:rsidRDefault="00327825" w:rsidP="009D1692">
                            <w:pPr>
                              <w:pStyle w:val="ListParagraph"/>
                              <w:rPr>
                                <w:b/>
                              </w:rPr>
                            </w:pPr>
                          </w:p>
                          <w:p w14:paraId="629D4878" w14:textId="13AE45B3"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10" w:history="1">
                              <w:r w:rsidR="00F47023" w:rsidRPr="00E000D4">
                                <w:rPr>
                                  <w:rStyle w:val="Hyperlink"/>
                                  <w:b/>
                                </w:rPr>
                                <w:t>https://www.mass.gov/info-details/flu-vaccination-reporting-requirements-for-health-care-personnel</w:t>
                              </w:r>
                            </w:hyperlink>
                            <w:r w:rsidR="00DC5C3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F65C" id="Text Box 16" o:spid="_x0000_s1028" type="#_x0000_t202" style="position:absolute;margin-left:-.5pt;margin-top:.85pt;width:486.25pt;height:6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" strokeweight="2.25pt">
                <v:textbox>
                  <w:txbxContent>
                    <w:p w14:paraId="70877988" w14:textId="39168681" w:rsidR="00B40C83" w:rsidRDefault="00475F3C" w:rsidP="001E09BC">
                      <w:pPr>
                        <w:autoSpaceDE w:val="0"/>
                        <w:autoSpaceDN w:val="0"/>
                        <w:adjustRightInd w:val="0"/>
                        <w:jc w:val="center"/>
                        <w:rPr>
                          <w:b/>
                          <w:sz w:val="22"/>
                          <w:szCs w:val="22"/>
                          <w:u w:val="single"/>
                        </w:rPr>
                      </w:pPr>
                      <w:r>
                        <w:rPr>
                          <w:b/>
                          <w:sz w:val="22"/>
                          <w:szCs w:val="22"/>
                          <w:u w:val="single"/>
                        </w:rPr>
                        <w:t>R</w:t>
                      </w:r>
                      <w:r w:rsidR="00E22C0F">
                        <w:rPr>
                          <w:b/>
                          <w:sz w:val="22"/>
                          <w:szCs w:val="22"/>
                          <w:u w:val="single"/>
                        </w:rPr>
                        <w:t xml:space="preserve">eporting Healthcare Personnel </w:t>
                      </w:r>
                      <w:r w:rsidR="00D37771">
                        <w:rPr>
                          <w:b/>
                          <w:sz w:val="22"/>
                          <w:szCs w:val="22"/>
                          <w:u w:val="single"/>
                        </w:rPr>
                        <w:t xml:space="preserve">(HCP) </w:t>
                      </w:r>
                      <w:r w:rsidR="00E22C0F">
                        <w:rPr>
                          <w:b/>
                          <w:sz w:val="22"/>
                          <w:szCs w:val="22"/>
                          <w:u w:val="single"/>
                        </w:rPr>
                        <w:t xml:space="preserve">Influenza Data </w:t>
                      </w:r>
                      <w:r w:rsidR="00B40C83">
                        <w:rPr>
                          <w:b/>
                          <w:sz w:val="22"/>
                          <w:szCs w:val="22"/>
                          <w:u w:val="single"/>
                        </w:rPr>
                        <w:t>for the 20</w:t>
                      </w:r>
                      <w:r w:rsidR="003A4667">
                        <w:rPr>
                          <w:b/>
                          <w:sz w:val="22"/>
                          <w:szCs w:val="22"/>
                          <w:u w:val="single"/>
                        </w:rPr>
                        <w:t>20</w:t>
                      </w:r>
                      <w:r w:rsidR="00B40C83">
                        <w:rPr>
                          <w:b/>
                          <w:sz w:val="22"/>
                          <w:szCs w:val="22"/>
                          <w:u w:val="single"/>
                        </w:rPr>
                        <w:t>-20</w:t>
                      </w:r>
                      <w:r w:rsidR="00505D3F">
                        <w:rPr>
                          <w:b/>
                          <w:sz w:val="22"/>
                          <w:szCs w:val="22"/>
                          <w:u w:val="single"/>
                        </w:rPr>
                        <w:t>2</w:t>
                      </w:r>
                      <w:r w:rsidR="003A4667">
                        <w:rPr>
                          <w:b/>
                          <w:sz w:val="22"/>
                          <w:szCs w:val="22"/>
                          <w:u w:val="single"/>
                        </w:rPr>
                        <w:t>1</w:t>
                      </w:r>
                      <w:r w:rsidR="00B40C83">
                        <w:rPr>
                          <w:b/>
                          <w:sz w:val="22"/>
                          <w:szCs w:val="22"/>
                          <w:u w:val="single"/>
                        </w:rPr>
                        <w:t xml:space="preserve"> Influenza Season</w:t>
                      </w:r>
                    </w:p>
                    <w:p w14:paraId="184E4D2C" w14:textId="77777777" w:rsidR="001E09BC" w:rsidRDefault="001E09BC" w:rsidP="001E09BC">
                      <w:pPr>
                        <w:autoSpaceDE w:val="0"/>
                        <w:autoSpaceDN w:val="0"/>
                        <w:adjustRightInd w:val="0"/>
                        <w:jc w:val="center"/>
                        <w:rPr>
                          <w:b/>
                          <w:sz w:val="22"/>
                          <w:szCs w:val="22"/>
                          <w:u w:val="single"/>
                        </w:rPr>
                      </w:pPr>
                      <w:r>
                        <w:rPr>
                          <w:b/>
                          <w:sz w:val="22"/>
                          <w:szCs w:val="22"/>
                          <w:u w:val="single"/>
                        </w:rPr>
                        <w:t>Data Submission Instructions</w:t>
                      </w:r>
                    </w:p>
                    <w:p w14:paraId="0EF340B8" w14:textId="77777777" w:rsidR="00B40C83" w:rsidRPr="00DC3E3D" w:rsidRDefault="00B40C83" w:rsidP="006B095E">
                      <w:pPr>
                        <w:rPr>
                          <w:sz w:val="22"/>
                          <w:szCs w:val="22"/>
                        </w:rPr>
                      </w:pPr>
                    </w:p>
                    <w:p w14:paraId="25067B02" w14:textId="34E462A9" w:rsidR="00E22C0F" w:rsidRDefault="00E22C0F" w:rsidP="003805C6">
                      <w:pPr>
                        <w:pStyle w:val="ListParagraph"/>
                        <w:numPr>
                          <w:ilvl w:val="0"/>
                          <w:numId w:val="5"/>
                        </w:numPr>
                        <w:rPr>
                          <w:sz w:val="22"/>
                          <w:szCs w:val="22"/>
                        </w:rPr>
                      </w:pPr>
                      <w:r>
                        <w:rPr>
                          <w:sz w:val="22"/>
                          <w:szCs w:val="22"/>
                        </w:rPr>
                        <w:t xml:space="preserve">DPH requires all </w:t>
                      </w:r>
                      <w:r w:rsidRPr="00E22C0F">
                        <w:rPr>
                          <w:sz w:val="22"/>
                          <w:szCs w:val="22"/>
                        </w:rPr>
                        <w:t>Massachusetts Nursing Homes and Rest Homes</w:t>
                      </w:r>
                      <w:r>
                        <w:rPr>
                          <w:sz w:val="22"/>
                          <w:szCs w:val="22"/>
                        </w:rPr>
                        <w:t xml:space="preserve"> to report HCP influenza data </w:t>
                      </w:r>
                      <w:r w:rsidR="003805C6" w:rsidRPr="003805C6">
                        <w:rPr>
                          <w:sz w:val="22"/>
                          <w:szCs w:val="22"/>
                        </w:rPr>
                        <w:t xml:space="preserve">through </w:t>
                      </w:r>
                      <w:r w:rsidR="00752397">
                        <w:rPr>
                          <w:sz w:val="22"/>
                          <w:szCs w:val="22"/>
                        </w:rPr>
                        <w:t>HCFRS.</w:t>
                      </w:r>
                    </w:p>
                    <w:p w14:paraId="04A9BCFE" w14:textId="38A9AC1C" w:rsidR="003805C6" w:rsidRDefault="003805C6" w:rsidP="003805C6">
                      <w:pPr>
                        <w:pStyle w:val="ListParagraph"/>
                        <w:numPr>
                          <w:ilvl w:val="0"/>
                          <w:numId w:val="5"/>
                        </w:numPr>
                        <w:rPr>
                          <w:sz w:val="22"/>
                          <w:szCs w:val="22"/>
                        </w:rPr>
                      </w:pPr>
                      <w:r>
                        <w:rPr>
                          <w:sz w:val="22"/>
                          <w:szCs w:val="22"/>
                        </w:rPr>
                        <w:t xml:space="preserve">Only reports submitted through </w:t>
                      </w:r>
                      <w:r w:rsidR="00752397">
                        <w:rPr>
                          <w:sz w:val="22"/>
                          <w:szCs w:val="22"/>
                        </w:rPr>
                        <w:t>HCFRS</w:t>
                      </w:r>
                      <w:r w:rsidRPr="003805C6">
                        <w:rPr>
                          <w:sz w:val="22"/>
                          <w:szCs w:val="22"/>
                        </w:rPr>
                        <w:t xml:space="preserve"> will be accepted.</w:t>
                      </w:r>
                    </w:p>
                    <w:p w14:paraId="7EC417C3" w14:textId="657FD35C"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Each licensed Nursing Home, and Rest Home is required to report the following</w:t>
                      </w:r>
                      <w:r w:rsidR="00176E60">
                        <w:rPr>
                          <w:sz w:val="22"/>
                          <w:szCs w:val="22"/>
                        </w:rPr>
                        <w:t xml:space="preserve"> </w:t>
                      </w:r>
                      <w:r w:rsidR="00176E60" w:rsidRPr="009D1692">
                        <w:rPr>
                          <w:sz w:val="22"/>
                          <w:szCs w:val="22"/>
                          <w:u w:val="single"/>
                        </w:rPr>
                        <w:t>no later than</w:t>
                      </w:r>
                      <w:r w:rsidR="00176E60">
                        <w:rPr>
                          <w:sz w:val="22"/>
                          <w:szCs w:val="22"/>
                        </w:rPr>
                        <w:t xml:space="preserve"> </w:t>
                      </w:r>
                      <w:r w:rsidR="0052346D">
                        <w:rPr>
                          <w:sz w:val="22"/>
                          <w:szCs w:val="22"/>
                          <w:u w:val="single"/>
                        </w:rPr>
                        <w:t>March</w:t>
                      </w:r>
                      <w:r w:rsidR="0052346D" w:rsidRPr="009D1692">
                        <w:rPr>
                          <w:sz w:val="22"/>
                          <w:szCs w:val="22"/>
                          <w:u w:val="single"/>
                        </w:rPr>
                        <w:t xml:space="preserve"> </w:t>
                      </w:r>
                      <w:r w:rsidR="00176E60" w:rsidRPr="009D1692">
                        <w:rPr>
                          <w:sz w:val="22"/>
                          <w:szCs w:val="22"/>
                          <w:u w:val="single"/>
                        </w:rPr>
                        <w:t>15, 2021</w:t>
                      </w:r>
                      <w:r w:rsidRPr="003D63EA">
                        <w:rPr>
                          <w:sz w:val="22"/>
                          <w:szCs w:val="22"/>
                        </w:rPr>
                        <w:t xml:space="preserve">:  </w:t>
                      </w:r>
                    </w:p>
                    <w:p w14:paraId="43D09C96" w14:textId="77777777" w:rsidR="00475F3C" w:rsidRPr="00AA7104" w:rsidRDefault="00475F3C" w:rsidP="00475F3C">
                      <w:pPr>
                        <w:pStyle w:val="ListParagraph"/>
                        <w:rPr>
                          <w:sz w:val="22"/>
                          <w:szCs w:val="22"/>
                        </w:rPr>
                      </w:pPr>
                    </w:p>
                    <w:p w14:paraId="13DC4FBA" w14:textId="4AEF61AA" w:rsidR="00C87DAB" w:rsidRDefault="00475F3C" w:rsidP="00475F3C">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who worked in the healthcare facility for at lea</w:t>
                      </w:r>
                      <w:r w:rsidR="003805C6">
                        <w:rPr>
                          <w:sz w:val="22"/>
                          <w:szCs w:val="22"/>
                        </w:rPr>
                        <w:t xml:space="preserve">st 1 day between October 1, </w:t>
                      </w:r>
                      <w:r w:rsidR="00031B7C">
                        <w:rPr>
                          <w:sz w:val="22"/>
                          <w:szCs w:val="22"/>
                        </w:rPr>
                        <w:t xml:space="preserve">2020 </w:t>
                      </w:r>
                      <w:r w:rsidR="003805C6">
                        <w:rPr>
                          <w:sz w:val="22"/>
                          <w:szCs w:val="22"/>
                        </w:rPr>
                        <w:t xml:space="preserve">and </w:t>
                      </w:r>
                      <w:r w:rsidR="0052346D">
                        <w:rPr>
                          <w:sz w:val="22"/>
                          <w:szCs w:val="22"/>
                        </w:rPr>
                        <w:t>February 28</w:t>
                      </w:r>
                      <w:r w:rsidR="003805C6">
                        <w:rPr>
                          <w:sz w:val="22"/>
                          <w:szCs w:val="22"/>
                        </w:rPr>
                        <w:t>, 20</w:t>
                      </w:r>
                      <w:r w:rsidR="009E5589">
                        <w:rPr>
                          <w:sz w:val="22"/>
                          <w:szCs w:val="22"/>
                        </w:rPr>
                        <w:t>2</w:t>
                      </w:r>
                      <w:r w:rsidR="0052346D">
                        <w:rPr>
                          <w:sz w:val="22"/>
                          <w:szCs w:val="22"/>
                        </w:rPr>
                        <w:t>1</w:t>
                      </w:r>
                      <w:r w:rsidR="00C87DAB">
                        <w:rPr>
                          <w:sz w:val="22"/>
                          <w:szCs w:val="22"/>
                        </w:rPr>
                        <w:t>.</w:t>
                      </w:r>
                    </w:p>
                    <w:p w14:paraId="5877EFEA" w14:textId="1AC94E89" w:rsidR="00475F3C" w:rsidRPr="00AE7D5A" w:rsidRDefault="00C87DAB" w:rsidP="00475F3C">
                      <w:pPr>
                        <w:pStyle w:val="ListParagraph"/>
                        <w:numPr>
                          <w:ilvl w:val="1"/>
                          <w:numId w:val="5"/>
                        </w:numPr>
                        <w:autoSpaceDE w:val="0"/>
                        <w:autoSpaceDN w:val="0"/>
                        <w:adjustRightInd w:val="0"/>
                        <w:rPr>
                          <w:sz w:val="22"/>
                          <w:szCs w:val="22"/>
                        </w:rPr>
                      </w:pPr>
                      <w:r>
                        <w:rPr>
                          <w:sz w:val="22"/>
                          <w:szCs w:val="22"/>
                        </w:rPr>
                        <w:t xml:space="preserve">Number of healthcare facility personnel who </w:t>
                      </w:r>
                      <w:r w:rsidR="00551103">
                        <w:rPr>
                          <w:sz w:val="22"/>
                          <w:szCs w:val="22"/>
                        </w:rPr>
                        <w:t xml:space="preserve">work </w:t>
                      </w:r>
                      <w:r>
                        <w:rPr>
                          <w:sz w:val="22"/>
                          <w:szCs w:val="22"/>
                        </w:rPr>
                        <w:t xml:space="preserve">at the healthcare facility </w:t>
                      </w:r>
                      <w:r w:rsidR="00551103">
                        <w:rPr>
                          <w:sz w:val="22"/>
                          <w:szCs w:val="22"/>
                        </w:rPr>
                        <w:t xml:space="preserve">as of </w:t>
                      </w:r>
                      <w:r w:rsidR="0052346D">
                        <w:rPr>
                          <w:sz w:val="22"/>
                          <w:szCs w:val="22"/>
                        </w:rPr>
                        <w:t>February 28</w:t>
                      </w:r>
                      <w:r w:rsidR="00551103">
                        <w:rPr>
                          <w:sz w:val="22"/>
                          <w:szCs w:val="22"/>
                        </w:rPr>
                        <w:t>, 202</w:t>
                      </w:r>
                      <w:r w:rsidR="0052346D">
                        <w:rPr>
                          <w:sz w:val="22"/>
                          <w:szCs w:val="22"/>
                        </w:rPr>
                        <w:t>1</w:t>
                      </w:r>
                    </w:p>
                    <w:p w14:paraId="0C3BD8D3" w14:textId="77777777" w:rsidR="00475F3C" w:rsidRPr="00AE7D5A" w:rsidRDefault="00475F3C" w:rsidP="00475F3C">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who received an influenza vaccine at the healthcare facility since the influenza vaccine became avail</w:t>
                      </w:r>
                      <w:r w:rsidR="00387224">
                        <w:rPr>
                          <w:sz w:val="22"/>
                          <w:szCs w:val="22"/>
                        </w:rPr>
                        <w:t>able this season</w:t>
                      </w:r>
                    </w:p>
                    <w:p w14:paraId="6EF9D0F2"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w:t>
                      </w:r>
                      <w:r w:rsidR="00031B7C" w:rsidRPr="00AE7D5A">
                        <w:rPr>
                          <w:sz w:val="22"/>
                          <w:szCs w:val="22"/>
                        </w:rPr>
                        <w:t xml:space="preserve"> </w:t>
                      </w:r>
                      <w:r w:rsidRPr="00AE7D5A">
                        <w:rPr>
                          <w:sz w:val="22"/>
                          <w:szCs w:val="22"/>
                        </w:rPr>
                        <w:t xml:space="preserve">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00D1B9E5" w14:textId="77777777" w:rsidR="00AE7D5A" w:rsidRPr="00AE7D5A" w:rsidRDefault="00AE7D5A"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 xml:space="preserve">personnel </w:t>
                      </w:r>
                      <w:r w:rsidRPr="00AE7D5A">
                        <w:rPr>
                          <w:sz w:val="22"/>
                          <w:szCs w:val="22"/>
                        </w:rPr>
                        <w:t>who have a medical contraindication to the influenza vaccine</w:t>
                      </w:r>
                    </w:p>
                    <w:p w14:paraId="08D541EA" w14:textId="77777777" w:rsidR="00BC4A87" w:rsidRDefault="00AE7D5A" w:rsidP="006B095E">
                      <w:pPr>
                        <w:pStyle w:val="ListParagraph"/>
                        <w:numPr>
                          <w:ilvl w:val="1"/>
                          <w:numId w:val="5"/>
                        </w:numPr>
                        <w:autoSpaceDE w:val="0"/>
                        <w:autoSpaceDN w:val="0"/>
                        <w:adjustRightInd w:val="0"/>
                        <w:rPr>
                          <w:sz w:val="22"/>
                          <w:szCs w:val="22"/>
                        </w:rPr>
                      </w:pPr>
                      <w:r w:rsidRPr="00AE7D5A">
                        <w:rPr>
                          <w:sz w:val="22"/>
                          <w:szCs w:val="22"/>
                        </w:rPr>
                        <w:t xml:space="preserve">Number of healthcare facility </w:t>
                      </w:r>
                      <w:r w:rsidR="00031B7C">
                        <w:rPr>
                          <w:sz w:val="22"/>
                          <w:szCs w:val="22"/>
                        </w:rPr>
                        <w:t>personnel who report a religious exemption to the influenza vaccine</w:t>
                      </w:r>
                      <w:r w:rsidR="000B1B8E">
                        <w:rPr>
                          <w:sz w:val="22"/>
                          <w:szCs w:val="22"/>
                        </w:rPr>
                        <w:t xml:space="preserve">. </w:t>
                      </w:r>
                    </w:p>
                    <w:p w14:paraId="784E5891" w14:textId="77777777" w:rsidR="00B40C83" w:rsidRDefault="000B1B8E" w:rsidP="00BC4A87">
                      <w:pPr>
                        <w:autoSpaceDE w:val="0"/>
                        <w:autoSpaceDN w:val="0"/>
                        <w:adjustRightInd w:val="0"/>
                        <w:rPr>
                          <w:sz w:val="22"/>
                          <w:szCs w:val="22"/>
                        </w:rPr>
                      </w:pPr>
                      <w:r w:rsidRPr="00BC4A87">
                        <w:rPr>
                          <w:sz w:val="22"/>
                          <w:szCs w:val="22"/>
                        </w:rPr>
                        <w:t xml:space="preserve"> </w:t>
                      </w:r>
                    </w:p>
                    <w:p w14:paraId="70A89E9B" w14:textId="127A4DFB" w:rsidR="00176E60" w:rsidRPr="009D1692" w:rsidRDefault="00176E60" w:rsidP="00DC5C38">
                      <w:pPr>
                        <w:pStyle w:val="ListParagraph"/>
                        <w:numPr>
                          <w:ilvl w:val="0"/>
                          <w:numId w:val="7"/>
                        </w:numPr>
                        <w:rPr>
                          <w:b/>
                        </w:rPr>
                      </w:pPr>
                      <w:r w:rsidRPr="003D63EA">
                        <w:rPr>
                          <w:sz w:val="22"/>
                          <w:szCs w:val="22"/>
                        </w:rPr>
                        <w:t xml:space="preserve">Each licensed Nursing Home, and Rest Home is </w:t>
                      </w:r>
                      <w:r w:rsidR="00DC21E0">
                        <w:rPr>
                          <w:sz w:val="22"/>
                          <w:szCs w:val="22"/>
                        </w:rPr>
                        <w:t xml:space="preserve">also </w:t>
                      </w:r>
                      <w:r w:rsidRPr="003D63EA">
                        <w:rPr>
                          <w:sz w:val="22"/>
                          <w:szCs w:val="22"/>
                        </w:rPr>
                        <w:t>required to report</w:t>
                      </w:r>
                      <w:r>
                        <w:rPr>
                          <w:sz w:val="22"/>
                          <w:szCs w:val="22"/>
                        </w:rPr>
                        <w:t xml:space="preserve"> </w:t>
                      </w:r>
                      <w:r w:rsidRPr="009D1692">
                        <w:rPr>
                          <w:sz w:val="22"/>
                          <w:szCs w:val="22"/>
                          <w:u w:val="single"/>
                        </w:rPr>
                        <w:t xml:space="preserve">no later than </w:t>
                      </w:r>
                      <w:r>
                        <w:rPr>
                          <w:sz w:val="22"/>
                          <w:szCs w:val="22"/>
                          <w:u w:val="single"/>
                        </w:rPr>
                        <w:t>April 15</w:t>
                      </w:r>
                      <w:r w:rsidRPr="00C81A12">
                        <w:rPr>
                          <w:sz w:val="22"/>
                          <w:szCs w:val="22"/>
                          <w:u w:val="single"/>
                        </w:rPr>
                        <w:t>, 2021</w:t>
                      </w:r>
                      <w:r w:rsidRPr="003D63EA">
                        <w:rPr>
                          <w:sz w:val="22"/>
                          <w:szCs w:val="22"/>
                        </w:rPr>
                        <w:t>:</w:t>
                      </w:r>
                    </w:p>
                    <w:p w14:paraId="0FD9A682" w14:textId="77777777" w:rsidR="00176E60" w:rsidRPr="009D1692" w:rsidRDefault="00176E60" w:rsidP="009D1692">
                      <w:pPr>
                        <w:ind w:left="360"/>
                        <w:rPr>
                          <w:b/>
                        </w:rPr>
                      </w:pPr>
                    </w:p>
                    <w:p w14:paraId="39F541DB" w14:textId="37460660" w:rsidR="00176E60"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worked in the healthcare facility for at lea</w:t>
                      </w:r>
                      <w:r>
                        <w:rPr>
                          <w:sz w:val="22"/>
                          <w:szCs w:val="22"/>
                        </w:rPr>
                        <w:t xml:space="preserve">st 1 day between </w:t>
                      </w:r>
                      <w:r w:rsidR="00DC21E0">
                        <w:rPr>
                          <w:sz w:val="22"/>
                          <w:szCs w:val="22"/>
                        </w:rPr>
                        <w:t xml:space="preserve">March </w:t>
                      </w:r>
                      <w:r>
                        <w:rPr>
                          <w:sz w:val="22"/>
                          <w:szCs w:val="22"/>
                        </w:rPr>
                        <w:t xml:space="preserve">1, 2021 and </w:t>
                      </w:r>
                      <w:r w:rsidR="00DC21E0">
                        <w:rPr>
                          <w:sz w:val="22"/>
                          <w:szCs w:val="22"/>
                        </w:rPr>
                        <w:t>March 31, 2021</w:t>
                      </w:r>
                    </w:p>
                    <w:p w14:paraId="10EC3046" w14:textId="77777777" w:rsidR="00176E60" w:rsidRPr="009D1692" w:rsidRDefault="00176E60">
                      <w:pPr>
                        <w:pStyle w:val="ListParagraph"/>
                        <w:numPr>
                          <w:ilvl w:val="1"/>
                          <w:numId w:val="7"/>
                        </w:numPr>
                        <w:autoSpaceDE w:val="0"/>
                        <w:autoSpaceDN w:val="0"/>
                        <w:adjustRightInd w:val="0"/>
                        <w:rPr>
                          <w:sz w:val="22"/>
                          <w:szCs w:val="22"/>
                        </w:rPr>
                      </w:pPr>
                      <w:r>
                        <w:rPr>
                          <w:sz w:val="22"/>
                          <w:szCs w:val="22"/>
                        </w:rPr>
                        <w:t>Number of new healthcare facility personnel since the previous report</w:t>
                      </w:r>
                      <w:r w:rsidR="001E09BC">
                        <w:rPr>
                          <w:sz w:val="22"/>
                          <w:szCs w:val="22"/>
                        </w:rPr>
                        <w:t xml:space="preserve"> and the number of days between start and confirmation of vaccination or exemption</w:t>
                      </w:r>
                      <w:r>
                        <w:rPr>
                          <w:sz w:val="22"/>
                          <w:szCs w:val="22"/>
                        </w:rPr>
                        <w:t xml:space="preserve"> </w:t>
                      </w:r>
                    </w:p>
                    <w:p w14:paraId="5004AC5E"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received an influenza vaccine at the healthcare facility since the influenza vaccine became avail</w:t>
                      </w:r>
                      <w:r>
                        <w:rPr>
                          <w:sz w:val="22"/>
                          <w:szCs w:val="22"/>
                        </w:rPr>
                        <w:t>able this season, total and specifying the number of new personnel</w:t>
                      </w:r>
                    </w:p>
                    <w:p w14:paraId="5E55822A"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w:t>
                      </w:r>
                      <w:r w:rsidRPr="00AE7D5A">
                        <w:rPr>
                          <w:sz w:val="22"/>
                          <w:szCs w:val="22"/>
                        </w:rPr>
                        <w:t xml:space="preserve"> who provided a written report or documentation of in</w:t>
                      </w:r>
                      <w:r>
                        <w:rPr>
                          <w:sz w:val="22"/>
                          <w:szCs w:val="22"/>
                        </w:rPr>
                        <w:t>fluenza vaccination outside the</w:t>
                      </w:r>
                      <w:r w:rsidRPr="00AE7D5A">
                        <w:rPr>
                          <w:sz w:val="22"/>
                          <w:szCs w:val="22"/>
                        </w:rPr>
                        <w:t xml:space="preserve"> healthcare facility since influenza vacci</w:t>
                      </w:r>
                      <w:r>
                        <w:rPr>
                          <w:sz w:val="22"/>
                          <w:szCs w:val="22"/>
                        </w:rPr>
                        <w:t>ne became available this season</w:t>
                      </w:r>
                      <w:r w:rsidR="001E09BC">
                        <w:rPr>
                          <w:sz w:val="22"/>
                          <w:szCs w:val="22"/>
                        </w:rPr>
                        <w:t>,</w:t>
                      </w:r>
                      <w:r w:rsidRPr="00176E60">
                        <w:rPr>
                          <w:sz w:val="22"/>
                          <w:szCs w:val="22"/>
                        </w:rPr>
                        <w:t xml:space="preserve"> </w:t>
                      </w:r>
                      <w:r>
                        <w:rPr>
                          <w:sz w:val="22"/>
                          <w:szCs w:val="22"/>
                        </w:rPr>
                        <w:t>total and specifying the number of new personnel</w:t>
                      </w:r>
                    </w:p>
                    <w:p w14:paraId="116F744E" w14:textId="77777777" w:rsidR="00176E60" w:rsidRPr="00AE7D5A" w:rsidRDefault="00176E60" w:rsidP="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 xml:space="preserve">personnel </w:t>
                      </w:r>
                      <w:r w:rsidRPr="00AE7D5A">
                        <w:rPr>
                          <w:sz w:val="22"/>
                          <w:szCs w:val="22"/>
                        </w:rPr>
                        <w:t>who have a medical contraindication to the influenza vaccine</w:t>
                      </w:r>
                      <w:r w:rsidR="001E09BC">
                        <w:rPr>
                          <w:sz w:val="22"/>
                          <w:szCs w:val="22"/>
                        </w:rPr>
                        <w:t>, total and specifying the number of new personnel</w:t>
                      </w:r>
                    </w:p>
                    <w:p w14:paraId="7BCD8F27" w14:textId="77777777" w:rsidR="001E09BC" w:rsidRPr="009D1692" w:rsidRDefault="00176E60">
                      <w:pPr>
                        <w:pStyle w:val="ListParagraph"/>
                        <w:numPr>
                          <w:ilvl w:val="1"/>
                          <w:numId w:val="7"/>
                        </w:numPr>
                        <w:autoSpaceDE w:val="0"/>
                        <w:autoSpaceDN w:val="0"/>
                        <w:adjustRightInd w:val="0"/>
                        <w:rPr>
                          <w:sz w:val="22"/>
                          <w:szCs w:val="22"/>
                        </w:rPr>
                      </w:pPr>
                      <w:r w:rsidRPr="00AE7D5A">
                        <w:rPr>
                          <w:sz w:val="22"/>
                          <w:szCs w:val="22"/>
                        </w:rPr>
                        <w:t xml:space="preserve">Number of healthcare facility </w:t>
                      </w:r>
                      <w:r>
                        <w:rPr>
                          <w:sz w:val="22"/>
                          <w:szCs w:val="22"/>
                        </w:rPr>
                        <w:t>personnel who report a religious exemption to the influenza vaccine</w:t>
                      </w:r>
                      <w:r w:rsidR="001E09BC">
                        <w:rPr>
                          <w:sz w:val="22"/>
                          <w:szCs w:val="22"/>
                        </w:rPr>
                        <w:t>, total and specifying the number of new personnel</w:t>
                      </w:r>
                    </w:p>
                    <w:p w14:paraId="17F9BB90" w14:textId="77777777" w:rsidR="00176E60" w:rsidRPr="009D1692" w:rsidRDefault="00176E60" w:rsidP="009D1692">
                      <w:pPr>
                        <w:autoSpaceDE w:val="0"/>
                        <w:autoSpaceDN w:val="0"/>
                        <w:adjustRightInd w:val="0"/>
                        <w:rPr>
                          <w:sz w:val="22"/>
                          <w:szCs w:val="22"/>
                        </w:rPr>
                      </w:pPr>
                    </w:p>
                    <w:p w14:paraId="7FC3C01E" w14:textId="2DB8F145" w:rsidR="00327825" w:rsidRDefault="00327825" w:rsidP="00DC5C38">
                      <w:pPr>
                        <w:pStyle w:val="ListParagraph"/>
                        <w:numPr>
                          <w:ilvl w:val="0"/>
                          <w:numId w:val="7"/>
                        </w:numPr>
                        <w:rPr>
                          <w:b/>
                        </w:rPr>
                      </w:pPr>
                      <w:r>
                        <w:rPr>
                          <w:bCs/>
                        </w:rPr>
                        <w:t xml:space="preserve">Facilities may update their data by entering it in </w:t>
                      </w:r>
                      <w:r w:rsidR="00752397">
                        <w:rPr>
                          <w:bCs/>
                        </w:rPr>
                        <w:t>HCFRS</w:t>
                      </w:r>
                      <w:r>
                        <w:rPr>
                          <w:bCs/>
                        </w:rPr>
                        <w:t xml:space="preserve"> at any</w:t>
                      </w:r>
                      <w:r w:rsidR="00752397">
                        <w:rPr>
                          <w:bCs/>
                        </w:rPr>
                        <w:t xml:space="preserve"> </w:t>
                      </w:r>
                      <w:r>
                        <w:rPr>
                          <w:bCs/>
                        </w:rPr>
                        <w:t xml:space="preserve">time as additional personnel are vaccinated. Facilities will be held responsible for the data as reported until the facility submits new data. </w:t>
                      </w:r>
                    </w:p>
                    <w:p w14:paraId="1FB48ED0" w14:textId="77777777" w:rsidR="00327825" w:rsidRDefault="00327825" w:rsidP="009D1692">
                      <w:pPr>
                        <w:pStyle w:val="ListParagraph"/>
                        <w:rPr>
                          <w:b/>
                        </w:rPr>
                      </w:pPr>
                    </w:p>
                    <w:p w14:paraId="629D4878" w14:textId="13AE45B3"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11" w:history="1">
                        <w:r w:rsidR="00F47023" w:rsidRPr="00E000D4">
                          <w:rPr>
                            <w:rStyle w:val="Hyperlink"/>
                            <w:b/>
                          </w:rPr>
                          <w:t>https://www.mass.gov/info-details/flu-vaccination-reporting-requirements-for-health-care-personnel</w:t>
                        </w:r>
                      </w:hyperlink>
                      <w:r w:rsidR="00DC5C38">
                        <w:rPr>
                          <w:b/>
                        </w:rPr>
                        <w:t xml:space="preserve">.  </w:t>
                      </w:r>
                    </w:p>
                  </w:txbxContent>
                </v:textbox>
              </v:shape>
            </w:pict>
          </mc:Fallback>
        </mc:AlternateContent>
      </w:r>
    </w:p>
    <w:p w14:paraId="270325C9" w14:textId="77777777" w:rsidR="008F28FB" w:rsidRPr="0015334E" w:rsidRDefault="008F28FB" w:rsidP="007A7D19">
      <w:pPr>
        <w:autoSpaceDE w:val="0"/>
        <w:autoSpaceDN w:val="0"/>
        <w:adjustRightInd w:val="0"/>
        <w:rPr>
          <w:b/>
          <w:sz w:val="22"/>
          <w:szCs w:val="22"/>
          <w:u w:val="single"/>
        </w:rPr>
      </w:pPr>
    </w:p>
    <w:p w14:paraId="3ECD5BEC" w14:textId="77777777" w:rsidR="00B40C83" w:rsidRPr="0015334E" w:rsidRDefault="00B40C83" w:rsidP="007A7D19">
      <w:pPr>
        <w:autoSpaceDE w:val="0"/>
        <w:autoSpaceDN w:val="0"/>
        <w:adjustRightInd w:val="0"/>
        <w:rPr>
          <w:sz w:val="22"/>
          <w:szCs w:val="22"/>
        </w:rPr>
      </w:pPr>
    </w:p>
    <w:p w14:paraId="674C46A5" w14:textId="77777777" w:rsidR="00B40C83" w:rsidRPr="0015334E" w:rsidRDefault="00B40C83" w:rsidP="007A7D19">
      <w:pPr>
        <w:autoSpaceDE w:val="0"/>
        <w:autoSpaceDN w:val="0"/>
        <w:adjustRightInd w:val="0"/>
        <w:rPr>
          <w:sz w:val="22"/>
          <w:szCs w:val="22"/>
        </w:rPr>
      </w:pPr>
    </w:p>
    <w:p w14:paraId="743F26F1" w14:textId="77777777" w:rsidR="00B40C83" w:rsidRPr="0015334E" w:rsidRDefault="00B40C83" w:rsidP="007A7D19">
      <w:pPr>
        <w:autoSpaceDE w:val="0"/>
        <w:autoSpaceDN w:val="0"/>
        <w:adjustRightInd w:val="0"/>
        <w:rPr>
          <w:sz w:val="22"/>
          <w:szCs w:val="22"/>
        </w:rPr>
      </w:pPr>
    </w:p>
    <w:p w14:paraId="35C5E72F" w14:textId="77777777" w:rsidR="00B40C83" w:rsidRPr="0015334E" w:rsidRDefault="00B40C83" w:rsidP="007A7D19">
      <w:pPr>
        <w:autoSpaceDE w:val="0"/>
        <w:autoSpaceDN w:val="0"/>
        <w:adjustRightInd w:val="0"/>
        <w:rPr>
          <w:sz w:val="22"/>
          <w:szCs w:val="22"/>
        </w:rPr>
      </w:pPr>
    </w:p>
    <w:p w14:paraId="0442C4D4" w14:textId="77777777" w:rsidR="00B40C83" w:rsidRPr="0015334E" w:rsidRDefault="00B40C83" w:rsidP="007A7D19">
      <w:pPr>
        <w:autoSpaceDE w:val="0"/>
        <w:autoSpaceDN w:val="0"/>
        <w:adjustRightInd w:val="0"/>
        <w:rPr>
          <w:sz w:val="22"/>
          <w:szCs w:val="22"/>
        </w:rPr>
      </w:pPr>
    </w:p>
    <w:p w14:paraId="1085A8D3" w14:textId="77777777" w:rsidR="00B40C83" w:rsidRPr="0015334E" w:rsidRDefault="00B40C83" w:rsidP="007A7D19">
      <w:pPr>
        <w:autoSpaceDE w:val="0"/>
        <w:autoSpaceDN w:val="0"/>
        <w:adjustRightInd w:val="0"/>
        <w:rPr>
          <w:sz w:val="22"/>
          <w:szCs w:val="22"/>
        </w:rPr>
      </w:pPr>
    </w:p>
    <w:p w14:paraId="72AA55C8" w14:textId="77777777" w:rsidR="00B40C83" w:rsidRPr="0015334E" w:rsidRDefault="00B40C83" w:rsidP="007A7D19">
      <w:pPr>
        <w:autoSpaceDE w:val="0"/>
        <w:autoSpaceDN w:val="0"/>
        <w:adjustRightInd w:val="0"/>
        <w:rPr>
          <w:sz w:val="22"/>
          <w:szCs w:val="22"/>
        </w:rPr>
      </w:pPr>
    </w:p>
    <w:p w14:paraId="0BA9BD2A" w14:textId="77777777" w:rsidR="00B40C83" w:rsidRPr="0015334E" w:rsidRDefault="00B40C83" w:rsidP="007A7D19">
      <w:pPr>
        <w:autoSpaceDE w:val="0"/>
        <w:autoSpaceDN w:val="0"/>
        <w:adjustRightInd w:val="0"/>
        <w:rPr>
          <w:sz w:val="22"/>
          <w:szCs w:val="22"/>
        </w:rPr>
      </w:pPr>
    </w:p>
    <w:p w14:paraId="09CAB021" w14:textId="77777777" w:rsidR="00B40C83" w:rsidRPr="0015334E" w:rsidRDefault="00B40C83" w:rsidP="007A7D19">
      <w:pPr>
        <w:autoSpaceDE w:val="0"/>
        <w:autoSpaceDN w:val="0"/>
        <w:adjustRightInd w:val="0"/>
        <w:rPr>
          <w:sz w:val="22"/>
          <w:szCs w:val="22"/>
        </w:rPr>
      </w:pPr>
    </w:p>
    <w:p w14:paraId="3FD39A7C" w14:textId="77777777" w:rsidR="00B40C83" w:rsidRPr="0015334E" w:rsidRDefault="00B40C83" w:rsidP="007A7D19">
      <w:pPr>
        <w:autoSpaceDE w:val="0"/>
        <w:autoSpaceDN w:val="0"/>
        <w:adjustRightInd w:val="0"/>
        <w:rPr>
          <w:sz w:val="22"/>
          <w:szCs w:val="22"/>
        </w:rPr>
      </w:pPr>
    </w:p>
    <w:p w14:paraId="33DA5F3D" w14:textId="77777777" w:rsidR="00B40C83" w:rsidRPr="0015334E" w:rsidRDefault="00B40C83" w:rsidP="007A7D19">
      <w:pPr>
        <w:autoSpaceDE w:val="0"/>
        <w:autoSpaceDN w:val="0"/>
        <w:adjustRightInd w:val="0"/>
        <w:rPr>
          <w:sz w:val="22"/>
          <w:szCs w:val="22"/>
        </w:rPr>
      </w:pPr>
    </w:p>
    <w:p w14:paraId="5B8478FB" w14:textId="77777777" w:rsidR="00B40C83" w:rsidRPr="0015334E" w:rsidRDefault="00B40C83" w:rsidP="007A7D19">
      <w:pPr>
        <w:autoSpaceDE w:val="0"/>
        <w:autoSpaceDN w:val="0"/>
        <w:adjustRightInd w:val="0"/>
        <w:rPr>
          <w:sz w:val="22"/>
          <w:szCs w:val="22"/>
        </w:rPr>
      </w:pPr>
    </w:p>
    <w:p w14:paraId="04221C84" w14:textId="77777777" w:rsidR="00B40C83" w:rsidRPr="0015334E" w:rsidRDefault="00B40C83" w:rsidP="007A7D19">
      <w:pPr>
        <w:autoSpaceDE w:val="0"/>
        <w:autoSpaceDN w:val="0"/>
        <w:adjustRightInd w:val="0"/>
        <w:rPr>
          <w:sz w:val="22"/>
          <w:szCs w:val="22"/>
        </w:rPr>
      </w:pPr>
    </w:p>
    <w:p w14:paraId="2BAC9393" w14:textId="77777777" w:rsidR="00B40C83" w:rsidRPr="0015334E" w:rsidRDefault="00B40C83" w:rsidP="007A7D19">
      <w:pPr>
        <w:autoSpaceDE w:val="0"/>
        <w:autoSpaceDN w:val="0"/>
        <w:adjustRightInd w:val="0"/>
        <w:rPr>
          <w:sz w:val="22"/>
          <w:szCs w:val="22"/>
        </w:rPr>
      </w:pPr>
    </w:p>
    <w:p w14:paraId="16A63AE8" w14:textId="77777777" w:rsidR="00B40C83" w:rsidRPr="0015334E" w:rsidRDefault="00B40C83" w:rsidP="007A7D19">
      <w:pPr>
        <w:autoSpaceDE w:val="0"/>
        <w:autoSpaceDN w:val="0"/>
        <w:adjustRightInd w:val="0"/>
        <w:rPr>
          <w:sz w:val="22"/>
          <w:szCs w:val="22"/>
        </w:rPr>
      </w:pPr>
    </w:p>
    <w:p w14:paraId="022E9B38" w14:textId="77777777" w:rsidR="00B40C83" w:rsidRPr="0015334E" w:rsidRDefault="00B40C83" w:rsidP="007A7D19">
      <w:pPr>
        <w:autoSpaceDE w:val="0"/>
        <w:autoSpaceDN w:val="0"/>
        <w:adjustRightInd w:val="0"/>
        <w:rPr>
          <w:sz w:val="22"/>
          <w:szCs w:val="22"/>
        </w:rPr>
      </w:pPr>
    </w:p>
    <w:p w14:paraId="51056B04" w14:textId="77777777" w:rsidR="007A7D19" w:rsidRPr="0015334E" w:rsidRDefault="008F28FB" w:rsidP="007A7D19">
      <w:pPr>
        <w:autoSpaceDE w:val="0"/>
        <w:autoSpaceDN w:val="0"/>
        <w:adjustRightInd w:val="0"/>
        <w:rPr>
          <w:sz w:val="22"/>
          <w:szCs w:val="22"/>
        </w:rPr>
      </w:pPr>
      <w:r w:rsidRPr="0015334E">
        <w:rPr>
          <w:sz w:val="22"/>
          <w:szCs w:val="22"/>
        </w:rPr>
        <w:t xml:space="preserve"> </w:t>
      </w:r>
    </w:p>
    <w:p w14:paraId="57E750B8" w14:textId="77777777" w:rsidR="008F28FB" w:rsidRPr="0015334E" w:rsidRDefault="008F28FB" w:rsidP="007A7D19">
      <w:pPr>
        <w:autoSpaceDE w:val="0"/>
        <w:autoSpaceDN w:val="0"/>
        <w:adjustRightInd w:val="0"/>
      </w:pPr>
    </w:p>
    <w:p w14:paraId="601092A3" w14:textId="77777777" w:rsidR="000E4FBB" w:rsidRPr="0015334E" w:rsidRDefault="000E4FBB" w:rsidP="00305603"/>
    <w:p w14:paraId="76D6515A" w14:textId="77777777" w:rsidR="009F0C28" w:rsidRPr="0015334E" w:rsidRDefault="009F0C28" w:rsidP="00305603">
      <w:pPr>
        <w:rPr>
          <w:b/>
          <w:bCs/>
          <w:sz w:val="22"/>
          <w:szCs w:val="22"/>
        </w:rPr>
      </w:pPr>
    </w:p>
    <w:p w14:paraId="16FBD73E" w14:textId="77777777" w:rsidR="009F0C28" w:rsidRPr="0015334E" w:rsidRDefault="009F0C28" w:rsidP="00305603">
      <w:pPr>
        <w:rPr>
          <w:b/>
          <w:bCs/>
          <w:sz w:val="22"/>
          <w:szCs w:val="22"/>
        </w:rPr>
      </w:pPr>
    </w:p>
    <w:p w14:paraId="567D2E94" w14:textId="77777777" w:rsidR="009F0C28" w:rsidRPr="0015334E" w:rsidRDefault="009F0C28" w:rsidP="00305603">
      <w:pPr>
        <w:rPr>
          <w:b/>
          <w:bCs/>
          <w:sz w:val="22"/>
          <w:szCs w:val="22"/>
        </w:rPr>
      </w:pPr>
    </w:p>
    <w:p w14:paraId="1B70C16E" w14:textId="77777777" w:rsidR="00BC4A87" w:rsidRPr="0015334E" w:rsidRDefault="00BC4A87" w:rsidP="00305603">
      <w:pPr>
        <w:rPr>
          <w:rFonts w:ascii="Open Sans" w:hAnsi="Open Sans"/>
          <w:color w:val="000000"/>
          <w:shd w:val="clear" w:color="auto" w:fill="FFFFFF"/>
        </w:rPr>
      </w:pPr>
    </w:p>
    <w:p w14:paraId="4FB94E62" w14:textId="77777777" w:rsidR="00BC4A87" w:rsidRPr="0015334E" w:rsidRDefault="00BC4A87" w:rsidP="00305603">
      <w:pPr>
        <w:rPr>
          <w:rFonts w:ascii="Open Sans" w:hAnsi="Open Sans"/>
          <w:color w:val="000000"/>
          <w:shd w:val="clear" w:color="auto" w:fill="FFFFFF"/>
        </w:rPr>
      </w:pPr>
    </w:p>
    <w:p w14:paraId="1300F300" w14:textId="77777777" w:rsidR="00BC4A87" w:rsidRPr="0015334E" w:rsidRDefault="00BC4A87" w:rsidP="00305603">
      <w:pPr>
        <w:rPr>
          <w:rFonts w:ascii="Open Sans" w:hAnsi="Open Sans"/>
          <w:color w:val="000000"/>
          <w:shd w:val="clear" w:color="auto" w:fill="FFFFFF"/>
        </w:rPr>
      </w:pPr>
    </w:p>
    <w:p w14:paraId="267701F8" w14:textId="77777777" w:rsidR="00886C45" w:rsidRPr="0015334E" w:rsidRDefault="00886C45" w:rsidP="00886C45">
      <w:pPr>
        <w:rPr>
          <w:rFonts w:ascii="Open Sans" w:hAnsi="Open Sans"/>
          <w:color w:val="000000"/>
          <w:shd w:val="clear" w:color="auto" w:fill="FFFFFF"/>
        </w:rPr>
      </w:pPr>
    </w:p>
    <w:p w14:paraId="3E935F0F" w14:textId="77777777" w:rsidR="00F76341" w:rsidRDefault="00F76341" w:rsidP="00886C45">
      <w:pPr>
        <w:rPr>
          <w:bCs/>
          <w:sz w:val="22"/>
          <w:szCs w:val="22"/>
        </w:rPr>
      </w:pPr>
    </w:p>
    <w:p w14:paraId="36B2A5BB" w14:textId="77777777" w:rsidR="00F76341" w:rsidRDefault="00F76341" w:rsidP="00886C45">
      <w:pPr>
        <w:rPr>
          <w:bCs/>
          <w:sz w:val="22"/>
          <w:szCs w:val="22"/>
        </w:rPr>
      </w:pPr>
    </w:p>
    <w:p w14:paraId="7E8CC442" w14:textId="77777777" w:rsidR="00176E60" w:rsidRDefault="00176E60" w:rsidP="00886C45">
      <w:pPr>
        <w:rPr>
          <w:bCs/>
          <w:sz w:val="22"/>
          <w:szCs w:val="22"/>
        </w:rPr>
      </w:pPr>
    </w:p>
    <w:p w14:paraId="79520332" w14:textId="77777777" w:rsidR="00176E60" w:rsidRDefault="00176E60" w:rsidP="00886C45">
      <w:pPr>
        <w:rPr>
          <w:bCs/>
          <w:sz w:val="22"/>
          <w:szCs w:val="22"/>
        </w:rPr>
      </w:pPr>
    </w:p>
    <w:p w14:paraId="5A5192AB" w14:textId="77777777" w:rsidR="00176E60" w:rsidRDefault="00176E60" w:rsidP="00886C45">
      <w:pPr>
        <w:rPr>
          <w:bCs/>
          <w:sz w:val="22"/>
          <w:szCs w:val="22"/>
        </w:rPr>
      </w:pPr>
    </w:p>
    <w:p w14:paraId="06748D8E" w14:textId="77777777" w:rsidR="00176E60" w:rsidRDefault="00176E60" w:rsidP="00886C45">
      <w:pPr>
        <w:rPr>
          <w:bCs/>
          <w:sz w:val="22"/>
          <w:szCs w:val="22"/>
        </w:rPr>
      </w:pPr>
    </w:p>
    <w:p w14:paraId="4067357C" w14:textId="77777777" w:rsidR="00176E60" w:rsidRDefault="00176E60" w:rsidP="00886C45">
      <w:pPr>
        <w:rPr>
          <w:bCs/>
          <w:sz w:val="22"/>
          <w:szCs w:val="22"/>
        </w:rPr>
      </w:pPr>
    </w:p>
    <w:p w14:paraId="527BB907" w14:textId="77777777" w:rsidR="00176E60" w:rsidRDefault="00176E60" w:rsidP="00886C45">
      <w:pPr>
        <w:rPr>
          <w:bCs/>
          <w:sz w:val="22"/>
          <w:szCs w:val="22"/>
        </w:rPr>
      </w:pPr>
    </w:p>
    <w:p w14:paraId="6F76195B" w14:textId="77777777" w:rsidR="00176E60" w:rsidRDefault="00176E60" w:rsidP="00886C45">
      <w:pPr>
        <w:rPr>
          <w:bCs/>
          <w:sz w:val="22"/>
          <w:szCs w:val="22"/>
        </w:rPr>
      </w:pPr>
    </w:p>
    <w:p w14:paraId="20B7B3C4" w14:textId="77777777" w:rsidR="00176E60" w:rsidRDefault="00176E60" w:rsidP="00886C45">
      <w:pPr>
        <w:rPr>
          <w:bCs/>
          <w:sz w:val="22"/>
          <w:szCs w:val="22"/>
        </w:rPr>
      </w:pPr>
    </w:p>
    <w:p w14:paraId="42783BD9" w14:textId="77777777" w:rsidR="00176E60" w:rsidRDefault="00176E60" w:rsidP="00886C45">
      <w:pPr>
        <w:rPr>
          <w:bCs/>
          <w:sz w:val="22"/>
          <w:szCs w:val="22"/>
        </w:rPr>
      </w:pPr>
    </w:p>
    <w:p w14:paraId="199CBEEA" w14:textId="77777777" w:rsidR="00176E60" w:rsidRDefault="00176E60" w:rsidP="00886C45">
      <w:pPr>
        <w:rPr>
          <w:bCs/>
          <w:sz w:val="22"/>
          <w:szCs w:val="22"/>
        </w:rPr>
      </w:pPr>
    </w:p>
    <w:p w14:paraId="2D54CAA3" w14:textId="77777777" w:rsidR="00176E60" w:rsidRDefault="00176E60" w:rsidP="00886C45">
      <w:pPr>
        <w:rPr>
          <w:bCs/>
          <w:sz w:val="22"/>
          <w:szCs w:val="22"/>
        </w:rPr>
      </w:pPr>
    </w:p>
    <w:p w14:paraId="28EE8876" w14:textId="77777777" w:rsidR="00176E60" w:rsidRDefault="00176E60" w:rsidP="00886C45">
      <w:pPr>
        <w:rPr>
          <w:bCs/>
          <w:sz w:val="22"/>
          <w:szCs w:val="22"/>
        </w:rPr>
      </w:pPr>
    </w:p>
    <w:p w14:paraId="61F5E803" w14:textId="77777777" w:rsidR="00176E60" w:rsidRDefault="00176E60" w:rsidP="00886C45">
      <w:pPr>
        <w:rPr>
          <w:bCs/>
          <w:sz w:val="22"/>
          <w:szCs w:val="22"/>
        </w:rPr>
      </w:pPr>
    </w:p>
    <w:p w14:paraId="31D2B06E" w14:textId="77777777" w:rsidR="00176E60" w:rsidRDefault="00176E60" w:rsidP="00886C45">
      <w:pPr>
        <w:rPr>
          <w:bCs/>
          <w:sz w:val="22"/>
          <w:szCs w:val="22"/>
        </w:rPr>
      </w:pPr>
    </w:p>
    <w:p w14:paraId="7AC730AB" w14:textId="77777777" w:rsidR="00176E60" w:rsidRDefault="00176E60" w:rsidP="00886C45">
      <w:pPr>
        <w:rPr>
          <w:bCs/>
          <w:sz w:val="22"/>
          <w:szCs w:val="22"/>
        </w:rPr>
      </w:pPr>
    </w:p>
    <w:p w14:paraId="46A2FF9D" w14:textId="77777777" w:rsidR="00176E60" w:rsidRDefault="00176E60" w:rsidP="00886C45">
      <w:pPr>
        <w:rPr>
          <w:bCs/>
          <w:sz w:val="22"/>
          <w:szCs w:val="22"/>
        </w:rPr>
      </w:pPr>
    </w:p>
    <w:p w14:paraId="6C80676C" w14:textId="77777777" w:rsidR="002262CE" w:rsidRDefault="002262CE" w:rsidP="00967911">
      <w:pPr>
        <w:rPr>
          <w:sz w:val="22"/>
          <w:szCs w:val="22"/>
        </w:rPr>
      </w:pPr>
    </w:p>
    <w:p w14:paraId="19C07E61" w14:textId="77777777" w:rsidR="003D20F6" w:rsidRPr="003D20F6" w:rsidRDefault="003D20F6" w:rsidP="00B1447B">
      <w:pPr>
        <w:rPr>
          <w:rFonts w:ascii="Arial" w:hAnsi="Arial" w:cs="Arial"/>
          <w:szCs w:val="24"/>
        </w:rPr>
      </w:pPr>
    </w:p>
    <w:sectPr w:rsidR="003D20F6" w:rsidRPr="003D20F6" w:rsidSect="00A33BE4">
      <w:footerReference w:type="default" r:id="rId12"/>
      <w:endnotePr>
        <w:numFmt w:val="decimal"/>
        <w:numStart w:val="2"/>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68E2C" w14:textId="77777777" w:rsidR="00F010A8" w:rsidRDefault="00F010A8" w:rsidP="0041020F">
      <w:r>
        <w:separator/>
      </w:r>
    </w:p>
  </w:endnote>
  <w:endnote w:type="continuationSeparator" w:id="0">
    <w:p w14:paraId="60A74332" w14:textId="77777777" w:rsidR="00F010A8" w:rsidRDefault="00F010A8"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Open Sans">
    <w:altName w:val="Segoe UI"/>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E5E2" w14:textId="77777777" w:rsidR="001D4637" w:rsidRDefault="001D4637">
    <w:pPr>
      <w:pStyle w:val="Footer"/>
      <w:jc w:val="right"/>
    </w:pPr>
    <w:r>
      <w:fldChar w:fldCharType="begin"/>
    </w:r>
    <w:r>
      <w:instrText xml:space="preserve"> PAGE   \* MERGEFORMAT </w:instrText>
    </w:r>
    <w:r>
      <w:fldChar w:fldCharType="separate"/>
    </w:r>
    <w:r w:rsidR="0094271C">
      <w:rPr>
        <w:noProof/>
      </w:rPr>
      <w:t>3</w:t>
    </w:r>
    <w:r>
      <w:rPr>
        <w:noProof/>
      </w:rPr>
      <w:fldChar w:fldCharType="end"/>
    </w:r>
  </w:p>
  <w:p w14:paraId="6D8BBDE3" w14:textId="6BED49A4" w:rsidR="000909D3" w:rsidRDefault="0009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6DE7E" w14:textId="77777777" w:rsidR="00F010A8" w:rsidRDefault="00F010A8" w:rsidP="0041020F">
      <w:r>
        <w:separator/>
      </w:r>
    </w:p>
  </w:footnote>
  <w:footnote w:type="continuationSeparator" w:id="0">
    <w:p w14:paraId="6D2A1427" w14:textId="77777777" w:rsidR="00F010A8" w:rsidRDefault="00F010A8" w:rsidP="0041020F">
      <w:r>
        <w:continuationSeparator/>
      </w:r>
    </w:p>
  </w:footnote>
  <w:footnote w:id="1">
    <w:p w14:paraId="7E4FA6DC" w14:textId="77777777" w:rsidR="008543E0" w:rsidRDefault="008543E0">
      <w:pPr>
        <w:pStyle w:val="FootnoteText"/>
      </w:pPr>
      <w:r>
        <w:rPr>
          <w:rStyle w:val="FootnoteReference"/>
        </w:rPr>
        <w:footnoteRef/>
      </w:r>
      <w:r>
        <w:t xml:space="preserve"> </w:t>
      </w:r>
      <w:r w:rsidR="00A668C5">
        <w:t>If a Nursing Home or Rest Home has reason to dispute the penalty, they may request Administrative Review.</w:t>
      </w:r>
      <w:r w:rsidR="001A078E">
        <w:t xml:space="preserve"> </w:t>
      </w:r>
    </w:p>
  </w:footnote>
  <w:footnote w:id="2">
    <w:p w14:paraId="50C146DF" w14:textId="77777777" w:rsidR="003A4667" w:rsidRDefault="003A4667" w:rsidP="003A4667">
      <w:pPr>
        <w:pStyle w:val="FootnoteText"/>
      </w:pPr>
      <w:r>
        <w:rPr>
          <w:rStyle w:val="FootnoteReference"/>
        </w:rPr>
        <w:footnoteRef/>
      </w:r>
      <w:r>
        <w:t xml:space="preserve"> </w:t>
      </w:r>
      <w:hyperlink r:id="rId1" w:history="1">
        <w:r w:rsidRPr="00B7143B">
          <w:rPr>
            <w:color w:val="0000FF"/>
            <w:u w:val="single"/>
          </w:rPr>
          <w:t>http://www.cdc.gov/flu/professionals/infectioncontrol/healthcaresettings.htm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5B83"/>
    <w:multiLevelType w:val="hybridMultilevel"/>
    <w:tmpl w:val="E09A35FA"/>
    <w:lvl w:ilvl="0" w:tplc="2A067434">
      <w:start w:val="67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50A9"/>
    <w:multiLevelType w:val="hybridMultilevel"/>
    <w:tmpl w:val="25E65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398"/>
    <w:multiLevelType w:val="multilevel"/>
    <w:tmpl w:val="89C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72004B28"/>
    <w:multiLevelType w:val="hybridMultilevel"/>
    <w:tmpl w:val="50DC78BA"/>
    <w:lvl w:ilvl="0" w:tplc="26980C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7D10"/>
    <w:rsid w:val="00027FB1"/>
    <w:rsid w:val="00031B7C"/>
    <w:rsid w:val="00033154"/>
    <w:rsid w:val="00041DA0"/>
    <w:rsid w:val="00042048"/>
    <w:rsid w:val="00050BBB"/>
    <w:rsid w:val="000537DA"/>
    <w:rsid w:val="000570B9"/>
    <w:rsid w:val="00060965"/>
    <w:rsid w:val="00063DBC"/>
    <w:rsid w:val="0006481E"/>
    <w:rsid w:val="00064A95"/>
    <w:rsid w:val="00073A3B"/>
    <w:rsid w:val="000909D3"/>
    <w:rsid w:val="000923E2"/>
    <w:rsid w:val="00092ED3"/>
    <w:rsid w:val="00096A41"/>
    <w:rsid w:val="000A5A78"/>
    <w:rsid w:val="000B1B8E"/>
    <w:rsid w:val="000C2F9E"/>
    <w:rsid w:val="000C6C78"/>
    <w:rsid w:val="000D2A5F"/>
    <w:rsid w:val="000D70A0"/>
    <w:rsid w:val="000D7ADF"/>
    <w:rsid w:val="000E33D1"/>
    <w:rsid w:val="000E4FBB"/>
    <w:rsid w:val="000F0C6F"/>
    <w:rsid w:val="000F315B"/>
    <w:rsid w:val="00105547"/>
    <w:rsid w:val="001150B4"/>
    <w:rsid w:val="001175FC"/>
    <w:rsid w:val="00124CA8"/>
    <w:rsid w:val="00132273"/>
    <w:rsid w:val="001372FC"/>
    <w:rsid w:val="0014221E"/>
    <w:rsid w:val="00143D8C"/>
    <w:rsid w:val="0015268B"/>
    <w:rsid w:val="0015334E"/>
    <w:rsid w:val="001554E1"/>
    <w:rsid w:val="0016470B"/>
    <w:rsid w:val="00166C74"/>
    <w:rsid w:val="00166DA3"/>
    <w:rsid w:val="0017570D"/>
    <w:rsid w:val="00175945"/>
    <w:rsid w:val="00176E60"/>
    <w:rsid w:val="00177C77"/>
    <w:rsid w:val="001832C2"/>
    <w:rsid w:val="001966F3"/>
    <w:rsid w:val="001A078E"/>
    <w:rsid w:val="001A4BC3"/>
    <w:rsid w:val="001A56F7"/>
    <w:rsid w:val="001C349F"/>
    <w:rsid w:val="001C6887"/>
    <w:rsid w:val="001D0AA6"/>
    <w:rsid w:val="001D1F6A"/>
    <w:rsid w:val="001D4637"/>
    <w:rsid w:val="001E09BC"/>
    <w:rsid w:val="00200415"/>
    <w:rsid w:val="00201205"/>
    <w:rsid w:val="00205AE1"/>
    <w:rsid w:val="00210D9E"/>
    <w:rsid w:val="002262CE"/>
    <w:rsid w:val="00240D65"/>
    <w:rsid w:val="0024235A"/>
    <w:rsid w:val="00243310"/>
    <w:rsid w:val="00245255"/>
    <w:rsid w:val="00254E9E"/>
    <w:rsid w:val="002550EC"/>
    <w:rsid w:val="00267170"/>
    <w:rsid w:val="0027533A"/>
    <w:rsid w:val="00276957"/>
    <w:rsid w:val="00276DCC"/>
    <w:rsid w:val="00287CB8"/>
    <w:rsid w:val="00291916"/>
    <w:rsid w:val="00293BB0"/>
    <w:rsid w:val="002C3629"/>
    <w:rsid w:val="002C7E3D"/>
    <w:rsid w:val="002D7175"/>
    <w:rsid w:val="002E0D5E"/>
    <w:rsid w:val="002E10E4"/>
    <w:rsid w:val="002F1F13"/>
    <w:rsid w:val="002F7248"/>
    <w:rsid w:val="00305603"/>
    <w:rsid w:val="00310EF6"/>
    <w:rsid w:val="00317CB2"/>
    <w:rsid w:val="00327825"/>
    <w:rsid w:val="00337E84"/>
    <w:rsid w:val="00341624"/>
    <w:rsid w:val="00341C86"/>
    <w:rsid w:val="00344823"/>
    <w:rsid w:val="003575BA"/>
    <w:rsid w:val="0036026C"/>
    <w:rsid w:val="003617AF"/>
    <w:rsid w:val="003676DA"/>
    <w:rsid w:val="003741B7"/>
    <w:rsid w:val="003805C6"/>
    <w:rsid w:val="00380E58"/>
    <w:rsid w:val="00385812"/>
    <w:rsid w:val="00387224"/>
    <w:rsid w:val="00387D1A"/>
    <w:rsid w:val="00392D0B"/>
    <w:rsid w:val="003A4667"/>
    <w:rsid w:val="003A5D72"/>
    <w:rsid w:val="003A6A22"/>
    <w:rsid w:val="003A7AFC"/>
    <w:rsid w:val="003B138F"/>
    <w:rsid w:val="003B2DA6"/>
    <w:rsid w:val="003B37D3"/>
    <w:rsid w:val="003C277C"/>
    <w:rsid w:val="003C5E26"/>
    <w:rsid w:val="003C60EF"/>
    <w:rsid w:val="003D20F6"/>
    <w:rsid w:val="003D63EA"/>
    <w:rsid w:val="003E0ABA"/>
    <w:rsid w:val="003F06C6"/>
    <w:rsid w:val="003F3C45"/>
    <w:rsid w:val="003F6E27"/>
    <w:rsid w:val="00401098"/>
    <w:rsid w:val="00406A84"/>
    <w:rsid w:val="00407704"/>
    <w:rsid w:val="0041020F"/>
    <w:rsid w:val="004124AC"/>
    <w:rsid w:val="0041568F"/>
    <w:rsid w:val="00420050"/>
    <w:rsid w:val="0042151C"/>
    <w:rsid w:val="00467E9B"/>
    <w:rsid w:val="00467F21"/>
    <w:rsid w:val="00472417"/>
    <w:rsid w:val="00475F3C"/>
    <w:rsid w:val="00480911"/>
    <w:rsid w:val="004813AC"/>
    <w:rsid w:val="004813CF"/>
    <w:rsid w:val="004873D5"/>
    <w:rsid w:val="00492DC6"/>
    <w:rsid w:val="004971C8"/>
    <w:rsid w:val="004A3969"/>
    <w:rsid w:val="004B37A0"/>
    <w:rsid w:val="004B3AA6"/>
    <w:rsid w:val="004D3682"/>
    <w:rsid w:val="004D42DD"/>
    <w:rsid w:val="004D6B39"/>
    <w:rsid w:val="00501C5A"/>
    <w:rsid w:val="00505D3F"/>
    <w:rsid w:val="00507B1E"/>
    <w:rsid w:val="0052105B"/>
    <w:rsid w:val="0052346D"/>
    <w:rsid w:val="0052522E"/>
    <w:rsid w:val="00540F90"/>
    <w:rsid w:val="00541AFC"/>
    <w:rsid w:val="005448AA"/>
    <w:rsid w:val="005458E2"/>
    <w:rsid w:val="005471A5"/>
    <w:rsid w:val="00551103"/>
    <w:rsid w:val="00555574"/>
    <w:rsid w:val="00555F0E"/>
    <w:rsid w:val="00560C5E"/>
    <w:rsid w:val="00562610"/>
    <w:rsid w:val="005650DA"/>
    <w:rsid w:val="00571235"/>
    <w:rsid w:val="00573D1B"/>
    <w:rsid w:val="005774FD"/>
    <w:rsid w:val="005808A6"/>
    <w:rsid w:val="00584CAA"/>
    <w:rsid w:val="00585EE6"/>
    <w:rsid w:val="00591275"/>
    <w:rsid w:val="00591303"/>
    <w:rsid w:val="0059781A"/>
    <w:rsid w:val="005B3347"/>
    <w:rsid w:val="005E301F"/>
    <w:rsid w:val="005F1716"/>
    <w:rsid w:val="005F64CB"/>
    <w:rsid w:val="005F670F"/>
    <w:rsid w:val="00604A2D"/>
    <w:rsid w:val="00607372"/>
    <w:rsid w:val="0061701D"/>
    <w:rsid w:val="00622DA6"/>
    <w:rsid w:val="006317C2"/>
    <w:rsid w:val="00647463"/>
    <w:rsid w:val="0064776A"/>
    <w:rsid w:val="0065343A"/>
    <w:rsid w:val="00657C6E"/>
    <w:rsid w:val="00662AEA"/>
    <w:rsid w:val="006721DA"/>
    <w:rsid w:val="00672D11"/>
    <w:rsid w:val="00675FDC"/>
    <w:rsid w:val="00676765"/>
    <w:rsid w:val="00697B40"/>
    <w:rsid w:val="006A555E"/>
    <w:rsid w:val="006A703B"/>
    <w:rsid w:val="006B1EFC"/>
    <w:rsid w:val="006C284B"/>
    <w:rsid w:val="006C3CD2"/>
    <w:rsid w:val="006D06D9"/>
    <w:rsid w:val="006D1238"/>
    <w:rsid w:val="006D4D36"/>
    <w:rsid w:val="006D77A6"/>
    <w:rsid w:val="006E4B9C"/>
    <w:rsid w:val="006F11F4"/>
    <w:rsid w:val="006F5E7A"/>
    <w:rsid w:val="006F65A6"/>
    <w:rsid w:val="006F67E2"/>
    <w:rsid w:val="00702109"/>
    <w:rsid w:val="007022B5"/>
    <w:rsid w:val="00702B06"/>
    <w:rsid w:val="0070567C"/>
    <w:rsid w:val="0071491E"/>
    <w:rsid w:val="00721BDF"/>
    <w:rsid w:val="0072495B"/>
    <w:rsid w:val="0072610D"/>
    <w:rsid w:val="00746936"/>
    <w:rsid w:val="0074763E"/>
    <w:rsid w:val="0075191A"/>
    <w:rsid w:val="00751BDB"/>
    <w:rsid w:val="00752397"/>
    <w:rsid w:val="00752F41"/>
    <w:rsid w:val="00772F07"/>
    <w:rsid w:val="007775E4"/>
    <w:rsid w:val="00782218"/>
    <w:rsid w:val="0078718A"/>
    <w:rsid w:val="00797F7D"/>
    <w:rsid w:val="007A5367"/>
    <w:rsid w:val="007A7B29"/>
    <w:rsid w:val="007A7D19"/>
    <w:rsid w:val="007B232A"/>
    <w:rsid w:val="007B3F4B"/>
    <w:rsid w:val="007B7347"/>
    <w:rsid w:val="007C461F"/>
    <w:rsid w:val="007D10F3"/>
    <w:rsid w:val="007E0FD6"/>
    <w:rsid w:val="007F74C7"/>
    <w:rsid w:val="008112B8"/>
    <w:rsid w:val="008229C4"/>
    <w:rsid w:val="0083054E"/>
    <w:rsid w:val="00843750"/>
    <w:rsid w:val="00846AF3"/>
    <w:rsid w:val="00850BAD"/>
    <w:rsid w:val="008515EC"/>
    <w:rsid w:val="00852805"/>
    <w:rsid w:val="008543E0"/>
    <w:rsid w:val="008552E1"/>
    <w:rsid w:val="00857961"/>
    <w:rsid w:val="00863CDC"/>
    <w:rsid w:val="0087362E"/>
    <w:rsid w:val="00885627"/>
    <w:rsid w:val="00886C45"/>
    <w:rsid w:val="008A111D"/>
    <w:rsid w:val="008A7335"/>
    <w:rsid w:val="008B1D74"/>
    <w:rsid w:val="008B3D82"/>
    <w:rsid w:val="008C4E98"/>
    <w:rsid w:val="008D14FC"/>
    <w:rsid w:val="008E4FB0"/>
    <w:rsid w:val="008F28FB"/>
    <w:rsid w:val="008F4F14"/>
    <w:rsid w:val="00932173"/>
    <w:rsid w:val="0093606A"/>
    <w:rsid w:val="0094271C"/>
    <w:rsid w:val="00955A96"/>
    <w:rsid w:val="009617F6"/>
    <w:rsid w:val="00967911"/>
    <w:rsid w:val="009736DE"/>
    <w:rsid w:val="00974AFA"/>
    <w:rsid w:val="009817B7"/>
    <w:rsid w:val="009908FF"/>
    <w:rsid w:val="009938A6"/>
    <w:rsid w:val="00995505"/>
    <w:rsid w:val="009A1A3E"/>
    <w:rsid w:val="009A5E05"/>
    <w:rsid w:val="009A6DD9"/>
    <w:rsid w:val="009B6742"/>
    <w:rsid w:val="009B7C1E"/>
    <w:rsid w:val="009D0690"/>
    <w:rsid w:val="009D1692"/>
    <w:rsid w:val="009D5217"/>
    <w:rsid w:val="009E18DD"/>
    <w:rsid w:val="009E5589"/>
    <w:rsid w:val="009E6E4F"/>
    <w:rsid w:val="009F0C28"/>
    <w:rsid w:val="009F2161"/>
    <w:rsid w:val="009F369A"/>
    <w:rsid w:val="009F6357"/>
    <w:rsid w:val="00A02FF8"/>
    <w:rsid w:val="00A25CEA"/>
    <w:rsid w:val="00A3056A"/>
    <w:rsid w:val="00A33BE4"/>
    <w:rsid w:val="00A37E68"/>
    <w:rsid w:val="00A65101"/>
    <w:rsid w:val="00A668C5"/>
    <w:rsid w:val="00A6738F"/>
    <w:rsid w:val="00A72165"/>
    <w:rsid w:val="00A87CDA"/>
    <w:rsid w:val="00A93A14"/>
    <w:rsid w:val="00A960EF"/>
    <w:rsid w:val="00A97A6F"/>
    <w:rsid w:val="00AA4741"/>
    <w:rsid w:val="00AA6346"/>
    <w:rsid w:val="00AA7104"/>
    <w:rsid w:val="00AB4633"/>
    <w:rsid w:val="00AB7300"/>
    <w:rsid w:val="00AC7D4A"/>
    <w:rsid w:val="00AE573E"/>
    <w:rsid w:val="00AE7D5A"/>
    <w:rsid w:val="00B0699E"/>
    <w:rsid w:val="00B1447B"/>
    <w:rsid w:val="00B14902"/>
    <w:rsid w:val="00B25C5D"/>
    <w:rsid w:val="00B30B5D"/>
    <w:rsid w:val="00B403BF"/>
    <w:rsid w:val="00B40C83"/>
    <w:rsid w:val="00B44DF0"/>
    <w:rsid w:val="00B4547C"/>
    <w:rsid w:val="00B4776D"/>
    <w:rsid w:val="00B53916"/>
    <w:rsid w:val="00B608D9"/>
    <w:rsid w:val="00B61A5B"/>
    <w:rsid w:val="00B6663F"/>
    <w:rsid w:val="00B7143B"/>
    <w:rsid w:val="00B74A95"/>
    <w:rsid w:val="00B83638"/>
    <w:rsid w:val="00B83A39"/>
    <w:rsid w:val="00B86EE4"/>
    <w:rsid w:val="00B92A4C"/>
    <w:rsid w:val="00BA3D5A"/>
    <w:rsid w:val="00BA4055"/>
    <w:rsid w:val="00BA630B"/>
    <w:rsid w:val="00BA7FB6"/>
    <w:rsid w:val="00BC4A87"/>
    <w:rsid w:val="00BC5CDF"/>
    <w:rsid w:val="00BC6E67"/>
    <w:rsid w:val="00BD4177"/>
    <w:rsid w:val="00BD6D24"/>
    <w:rsid w:val="00BE2FC2"/>
    <w:rsid w:val="00BF594E"/>
    <w:rsid w:val="00C05DE1"/>
    <w:rsid w:val="00C133B1"/>
    <w:rsid w:val="00C17D28"/>
    <w:rsid w:val="00C20BFE"/>
    <w:rsid w:val="00C45294"/>
    <w:rsid w:val="00C67F23"/>
    <w:rsid w:val="00C81138"/>
    <w:rsid w:val="00C87DAB"/>
    <w:rsid w:val="00C947A6"/>
    <w:rsid w:val="00CA7B70"/>
    <w:rsid w:val="00CC1778"/>
    <w:rsid w:val="00CE3283"/>
    <w:rsid w:val="00CE575B"/>
    <w:rsid w:val="00CF3DE8"/>
    <w:rsid w:val="00D0493F"/>
    <w:rsid w:val="00D13DEB"/>
    <w:rsid w:val="00D17F45"/>
    <w:rsid w:val="00D213DF"/>
    <w:rsid w:val="00D3254F"/>
    <w:rsid w:val="00D3531E"/>
    <w:rsid w:val="00D37771"/>
    <w:rsid w:val="00D44164"/>
    <w:rsid w:val="00D56B85"/>
    <w:rsid w:val="00D56F91"/>
    <w:rsid w:val="00D60A9E"/>
    <w:rsid w:val="00D62237"/>
    <w:rsid w:val="00D8671C"/>
    <w:rsid w:val="00D90410"/>
    <w:rsid w:val="00D91571"/>
    <w:rsid w:val="00D9309E"/>
    <w:rsid w:val="00DA37AF"/>
    <w:rsid w:val="00DA57C3"/>
    <w:rsid w:val="00DB6A4A"/>
    <w:rsid w:val="00DB74DB"/>
    <w:rsid w:val="00DC21E0"/>
    <w:rsid w:val="00DC3855"/>
    <w:rsid w:val="00DC3E3D"/>
    <w:rsid w:val="00DC441A"/>
    <w:rsid w:val="00DC5C38"/>
    <w:rsid w:val="00DD7C15"/>
    <w:rsid w:val="00DE3404"/>
    <w:rsid w:val="00DE4BD8"/>
    <w:rsid w:val="00DE57BF"/>
    <w:rsid w:val="00DF6B5A"/>
    <w:rsid w:val="00E00DE1"/>
    <w:rsid w:val="00E0195B"/>
    <w:rsid w:val="00E12C9D"/>
    <w:rsid w:val="00E173F4"/>
    <w:rsid w:val="00E22C0F"/>
    <w:rsid w:val="00E242A8"/>
    <w:rsid w:val="00E2539C"/>
    <w:rsid w:val="00E25F74"/>
    <w:rsid w:val="00E274B8"/>
    <w:rsid w:val="00E422EA"/>
    <w:rsid w:val="00E50431"/>
    <w:rsid w:val="00E72707"/>
    <w:rsid w:val="00E85027"/>
    <w:rsid w:val="00EA0151"/>
    <w:rsid w:val="00EA5B67"/>
    <w:rsid w:val="00EA60C0"/>
    <w:rsid w:val="00EB1EAF"/>
    <w:rsid w:val="00EB489E"/>
    <w:rsid w:val="00EB54FF"/>
    <w:rsid w:val="00ED7D1E"/>
    <w:rsid w:val="00EE3CFC"/>
    <w:rsid w:val="00EE6591"/>
    <w:rsid w:val="00EE73E9"/>
    <w:rsid w:val="00EF1E39"/>
    <w:rsid w:val="00EF5CF3"/>
    <w:rsid w:val="00F010A8"/>
    <w:rsid w:val="00F0586E"/>
    <w:rsid w:val="00F12C13"/>
    <w:rsid w:val="00F13BF3"/>
    <w:rsid w:val="00F14B1D"/>
    <w:rsid w:val="00F15335"/>
    <w:rsid w:val="00F301A1"/>
    <w:rsid w:val="00F30998"/>
    <w:rsid w:val="00F43932"/>
    <w:rsid w:val="00F47023"/>
    <w:rsid w:val="00F5085A"/>
    <w:rsid w:val="00F631E7"/>
    <w:rsid w:val="00F76341"/>
    <w:rsid w:val="00F85463"/>
    <w:rsid w:val="00FA5D32"/>
    <w:rsid w:val="00FB5A28"/>
    <w:rsid w:val="00FC006D"/>
    <w:rsid w:val="00FC30CA"/>
    <w:rsid w:val="00FC6B42"/>
    <w:rsid w:val="00FD39A1"/>
    <w:rsid w:val="00FD7015"/>
    <w:rsid w:val="00FE5C5D"/>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FDAB2"/>
  <w15:docId w15:val="{B04946E5-576B-425A-9C1F-AFDBCC26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uiPriority w:val="99"/>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uiPriority w:val="99"/>
    <w:rsid w:val="00885627"/>
    <w:rPr>
      <w:sz w:val="16"/>
      <w:szCs w:val="16"/>
    </w:rPr>
  </w:style>
  <w:style w:type="paragraph" w:styleId="CommentText">
    <w:name w:val="annotation text"/>
    <w:basedOn w:val="Normal"/>
    <w:link w:val="CommentTextChar"/>
    <w:uiPriority w:val="99"/>
    <w:rsid w:val="00885627"/>
    <w:rPr>
      <w:sz w:val="20"/>
    </w:rPr>
  </w:style>
  <w:style w:type="character" w:customStyle="1" w:styleId="CommentTextChar">
    <w:name w:val="Comment Text Char"/>
    <w:basedOn w:val="DefaultParagraphFont"/>
    <w:link w:val="CommentText"/>
    <w:uiPriority w:val="99"/>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ListParagraph">
    <w:name w:val="List Paragraph"/>
    <w:basedOn w:val="Normal"/>
    <w:uiPriority w:val="34"/>
    <w:qFormat/>
    <w:rsid w:val="0093606A"/>
    <w:pPr>
      <w:ind w:left="720"/>
      <w:contextualSpacing/>
    </w:pPr>
  </w:style>
  <w:style w:type="paragraph" w:styleId="NormalWeb">
    <w:name w:val="Normal (Web)"/>
    <w:basedOn w:val="Normal"/>
    <w:uiPriority w:val="99"/>
    <w:unhideWhenUsed/>
    <w:rsid w:val="008F28FB"/>
    <w:pPr>
      <w:spacing w:before="100" w:beforeAutospacing="1" w:after="100" w:afterAutospacing="1"/>
    </w:pPr>
    <w:rPr>
      <w:szCs w:val="24"/>
    </w:rPr>
  </w:style>
  <w:style w:type="paragraph" w:styleId="EndnoteText">
    <w:name w:val="endnote text"/>
    <w:basedOn w:val="Normal"/>
    <w:link w:val="EndnoteTextChar"/>
    <w:rsid w:val="00A33BE4"/>
    <w:rPr>
      <w:sz w:val="20"/>
    </w:rPr>
  </w:style>
  <w:style w:type="character" w:customStyle="1" w:styleId="EndnoteTextChar">
    <w:name w:val="Endnote Text Char"/>
    <w:basedOn w:val="DefaultParagraphFont"/>
    <w:link w:val="EndnoteText"/>
    <w:rsid w:val="00A33BE4"/>
  </w:style>
  <w:style w:type="character" w:styleId="EndnoteReference">
    <w:name w:val="endnote reference"/>
    <w:rsid w:val="00A33BE4"/>
    <w:rPr>
      <w:vertAlign w:val="superscript"/>
    </w:rPr>
  </w:style>
  <w:style w:type="character" w:styleId="Strong">
    <w:name w:val="Strong"/>
    <w:basedOn w:val="DefaultParagraphFont"/>
    <w:uiPriority w:val="99"/>
    <w:qFormat/>
    <w:rsid w:val="00C811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07613">
      <w:bodyDiv w:val="1"/>
      <w:marLeft w:val="0"/>
      <w:marRight w:val="0"/>
      <w:marTop w:val="0"/>
      <w:marBottom w:val="0"/>
      <w:divBdr>
        <w:top w:val="none" w:sz="0" w:space="0" w:color="auto"/>
        <w:left w:val="none" w:sz="0" w:space="0" w:color="auto"/>
        <w:bottom w:val="none" w:sz="0" w:space="0" w:color="auto"/>
        <w:right w:val="none" w:sz="0" w:space="0" w:color="auto"/>
      </w:divBdr>
    </w:div>
    <w:div w:id="233590331">
      <w:bodyDiv w:val="1"/>
      <w:marLeft w:val="0"/>
      <w:marRight w:val="0"/>
      <w:marTop w:val="0"/>
      <w:marBottom w:val="0"/>
      <w:divBdr>
        <w:top w:val="none" w:sz="0" w:space="0" w:color="auto"/>
        <w:left w:val="none" w:sz="0" w:space="0" w:color="auto"/>
        <w:bottom w:val="none" w:sz="0" w:space="0" w:color="auto"/>
        <w:right w:val="none" w:sz="0" w:space="0" w:color="auto"/>
      </w:divBdr>
    </w:div>
    <w:div w:id="4897103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636">
          <w:marLeft w:val="0"/>
          <w:marRight w:val="0"/>
          <w:marTop w:val="166"/>
          <w:marBottom w:val="166"/>
          <w:divBdr>
            <w:top w:val="none" w:sz="0" w:space="0" w:color="auto"/>
            <w:left w:val="none" w:sz="0" w:space="0" w:color="auto"/>
            <w:bottom w:val="none" w:sz="0" w:space="0" w:color="auto"/>
            <w:right w:val="none" w:sz="0" w:space="0" w:color="auto"/>
          </w:divBdr>
        </w:div>
        <w:div w:id="632947359">
          <w:marLeft w:val="0"/>
          <w:marRight w:val="0"/>
          <w:marTop w:val="166"/>
          <w:marBottom w:val="166"/>
          <w:divBdr>
            <w:top w:val="none" w:sz="0" w:space="0" w:color="auto"/>
            <w:left w:val="none" w:sz="0" w:space="0" w:color="auto"/>
            <w:bottom w:val="none" w:sz="0" w:space="0" w:color="auto"/>
            <w:right w:val="none" w:sz="0" w:space="0" w:color="auto"/>
          </w:divBdr>
        </w:div>
      </w:divsChild>
    </w:div>
    <w:div w:id="773942210">
      <w:bodyDiv w:val="1"/>
      <w:marLeft w:val="0"/>
      <w:marRight w:val="0"/>
      <w:marTop w:val="0"/>
      <w:marBottom w:val="0"/>
      <w:divBdr>
        <w:top w:val="none" w:sz="0" w:space="0" w:color="auto"/>
        <w:left w:val="none" w:sz="0" w:space="0" w:color="auto"/>
        <w:bottom w:val="none" w:sz="0" w:space="0" w:color="auto"/>
        <w:right w:val="none" w:sz="0" w:space="0" w:color="auto"/>
      </w:divBdr>
      <w:divsChild>
        <w:div w:id="2145081011">
          <w:marLeft w:val="360"/>
          <w:marRight w:val="0"/>
          <w:marTop w:val="0"/>
          <w:marBottom w:val="0"/>
          <w:divBdr>
            <w:top w:val="none" w:sz="0" w:space="0" w:color="auto"/>
            <w:left w:val="none" w:sz="0" w:space="0" w:color="auto"/>
            <w:bottom w:val="none" w:sz="0" w:space="0" w:color="auto"/>
            <w:right w:val="none" w:sz="0" w:space="0" w:color="auto"/>
          </w:divBdr>
        </w:div>
        <w:div w:id="1165971270">
          <w:marLeft w:val="1080"/>
          <w:marRight w:val="0"/>
          <w:marTop w:val="0"/>
          <w:marBottom w:val="0"/>
          <w:divBdr>
            <w:top w:val="none" w:sz="0" w:space="0" w:color="auto"/>
            <w:left w:val="none" w:sz="0" w:space="0" w:color="auto"/>
            <w:bottom w:val="none" w:sz="0" w:space="0" w:color="auto"/>
            <w:right w:val="none" w:sz="0" w:space="0" w:color="auto"/>
          </w:divBdr>
        </w:div>
        <w:div w:id="1165125173">
          <w:marLeft w:val="1080"/>
          <w:marRight w:val="0"/>
          <w:marTop w:val="0"/>
          <w:marBottom w:val="0"/>
          <w:divBdr>
            <w:top w:val="none" w:sz="0" w:space="0" w:color="auto"/>
            <w:left w:val="none" w:sz="0" w:space="0" w:color="auto"/>
            <w:bottom w:val="none" w:sz="0" w:space="0" w:color="auto"/>
            <w:right w:val="none" w:sz="0" w:space="0" w:color="auto"/>
          </w:divBdr>
        </w:div>
        <w:div w:id="359285955">
          <w:marLeft w:val="1080"/>
          <w:marRight w:val="0"/>
          <w:marTop w:val="0"/>
          <w:marBottom w:val="0"/>
          <w:divBdr>
            <w:top w:val="none" w:sz="0" w:space="0" w:color="auto"/>
            <w:left w:val="none" w:sz="0" w:space="0" w:color="auto"/>
            <w:bottom w:val="none" w:sz="0" w:space="0" w:color="auto"/>
            <w:right w:val="none" w:sz="0" w:space="0" w:color="auto"/>
          </w:divBdr>
        </w:div>
        <w:div w:id="29571996">
          <w:marLeft w:val="1080"/>
          <w:marRight w:val="0"/>
          <w:marTop w:val="0"/>
          <w:marBottom w:val="0"/>
          <w:divBdr>
            <w:top w:val="none" w:sz="0" w:space="0" w:color="auto"/>
            <w:left w:val="none" w:sz="0" w:space="0" w:color="auto"/>
            <w:bottom w:val="none" w:sz="0" w:space="0" w:color="auto"/>
            <w:right w:val="none" w:sz="0" w:space="0" w:color="auto"/>
          </w:divBdr>
        </w:div>
        <w:div w:id="1769420880">
          <w:marLeft w:val="1080"/>
          <w:marRight w:val="0"/>
          <w:marTop w:val="0"/>
          <w:marBottom w:val="0"/>
          <w:divBdr>
            <w:top w:val="none" w:sz="0" w:space="0" w:color="auto"/>
            <w:left w:val="none" w:sz="0" w:space="0" w:color="auto"/>
            <w:bottom w:val="none" w:sz="0" w:space="0" w:color="auto"/>
            <w:right w:val="none" w:sz="0" w:space="0" w:color="auto"/>
          </w:divBdr>
        </w:div>
        <w:div w:id="2136412806">
          <w:marLeft w:val="0"/>
          <w:marRight w:val="0"/>
          <w:marTop w:val="0"/>
          <w:marBottom w:val="0"/>
          <w:divBdr>
            <w:top w:val="none" w:sz="0" w:space="0" w:color="auto"/>
            <w:left w:val="none" w:sz="0" w:space="0" w:color="auto"/>
            <w:bottom w:val="none" w:sz="0" w:space="0" w:color="auto"/>
            <w:right w:val="none" w:sz="0" w:space="0" w:color="auto"/>
          </w:divBdr>
        </w:div>
        <w:div w:id="768894964">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 w:id="1236015948">
      <w:bodyDiv w:val="1"/>
      <w:marLeft w:val="0"/>
      <w:marRight w:val="0"/>
      <w:marTop w:val="0"/>
      <w:marBottom w:val="0"/>
      <w:divBdr>
        <w:top w:val="none" w:sz="0" w:space="0" w:color="auto"/>
        <w:left w:val="none" w:sz="0" w:space="0" w:color="auto"/>
        <w:bottom w:val="none" w:sz="0" w:space="0" w:color="auto"/>
        <w:right w:val="none" w:sz="0" w:space="0" w:color="auto"/>
      </w:divBdr>
    </w:div>
    <w:div w:id="1806044303">
      <w:bodyDiv w:val="1"/>
      <w:marLeft w:val="0"/>
      <w:marRight w:val="0"/>
      <w:marTop w:val="0"/>
      <w:marBottom w:val="0"/>
      <w:divBdr>
        <w:top w:val="none" w:sz="0" w:space="0" w:color="auto"/>
        <w:left w:val="none" w:sz="0" w:space="0" w:color="auto"/>
        <w:bottom w:val="none" w:sz="0" w:space="0" w:color="auto"/>
        <w:right w:val="none" w:sz="0" w:space="0" w:color="auto"/>
      </w:divBdr>
    </w:div>
    <w:div w:id="197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flu-vaccination-reporting-requirements-for-health-care-personnel" TargetMode="External"/><Relationship Id="rId5" Type="http://schemas.openxmlformats.org/officeDocument/2006/relationships/webSettings" Target="webSettings.xml"/><Relationship Id="rId10" Type="http://schemas.openxmlformats.org/officeDocument/2006/relationships/hyperlink" Target="https://www.mass.gov/info-details/flu-vaccination-reporting-requirements-for-health-care-personnel" TargetMode="External"/><Relationship Id="rId4" Type="http://schemas.openxmlformats.org/officeDocument/2006/relationships/settings" Target="settings.xml"/><Relationship Id="rId9" Type="http://schemas.openxmlformats.org/officeDocument/2006/relationships/hyperlink" Target="mailto:dhcq.fludata@state.ma.u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flu/professionals/infectioncontrol/healthcaresetting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F3FD-835B-4A3A-A248-4297D291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Circular Letter: DHCQ 19-1-684</vt:lpstr>
    </vt:vector>
  </TitlesOfParts>
  <Company>Commonwealth of Massachusetts</Company>
  <LinksUpToDate>false</LinksUpToDate>
  <CharactersWithSpaces>8061</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19-1-684</dc:title>
  <dc:creator>BHCSQ</dc:creator>
  <cp:lastModifiedBy>Michael</cp:lastModifiedBy>
  <cp:revision>2</cp:revision>
  <cp:lastPrinted>2019-11-05T13:19:00Z</cp:lastPrinted>
  <dcterms:created xsi:type="dcterms:W3CDTF">2021-02-23T22:31:00Z</dcterms:created>
  <dcterms:modified xsi:type="dcterms:W3CDTF">2021-02-23T22:31:00Z</dcterms:modified>
</cp:coreProperties>
</file>