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CE99E" w14:textId="542E8AAF" w:rsidR="004D102B" w:rsidRPr="004E3C64" w:rsidRDefault="004D102B" w:rsidP="00B31F59">
      <w:pPr>
        <w:autoSpaceDE w:val="0"/>
        <w:autoSpaceDN w:val="0"/>
        <w:adjustRightInd w:val="0"/>
        <w:rPr>
          <w:rFonts w:ascii="Arial" w:hAnsi="Arial" w:cs="Arial"/>
          <w:b/>
          <w:bCs/>
          <w:szCs w:val="28"/>
          <w:lang w:eastAsia="en-AU"/>
        </w:rPr>
      </w:pPr>
      <w:bookmarkStart w:id="0" w:name="_GoBack"/>
      <w:bookmarkEnd w:id="0"/>
    </w:p>
    <w:p w14:paraId="5D5B148F" w14:textId="77777777" w:rsidR="004D102B" w:rsidRPr="004E3C64" w:rsidRDefault="004D102B" w:rsidP="004D102B">
      <w:pPr>
        <w:spacing w:after="200" w:line="276" w:lineRule="auto"/>
        <w:ind w:left="-709" w:right="-472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E3C64">
        <w:rPr>
          <w:rFonts w:ascii="Arial" w:hAnsi="Arial" w:cs="Arial"/>
          <w:b/>
          <w:sz w:val="36"/>
          <w:szCs w:val="36"/>
          <w:u w:val="single"/>
        </w:rPr>
        <w:t xml:space="preserve">Session 2: Training with Ben Jones </w:t>
      </w:r>
    </w:p>
    <w:p w14:paraId="0A309AB4" w14:textId="77777777" w:rsidR="004D102B" w:rsidRPr="004E3C64" w:rsidRDefault="004D102B" w:rsidP="004D102B">
      <w:pPr>
        <w:spacing w:after="200" w:line="276" w:lineRule="auto"/>
        <w:ind w:left="-709" w:right="-47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E3C64">
        <w:rPr>
          <w:rFonts w:ascii="Arial" w:hAnsi="Arial" w:cs="Arial"/>
          <w:b/>
          <w:sz w:val="28"/>
          <w:szCs w:val="28"/>
          <w:u w:val="single"/>
        </w:rPr>
        <w:t>PART A</w:t>
      </w:r>
    </w:p>
    <w:p w14:paraId="05AB9C53" w14:textId="77777777" w:rsidR="004D102B" w:rsidRPr="004E3C64" w:rsidRDefault="004D102B" w:rsidP="004D102B">
      <w:pPr>
        <w:spacing w:after="200" w:line="276" w:lineRule="auto"/>
        <w:ind w:left="-709" w:right="-472"/>
        <w:rPr>
          <w:rFonts w:ascii="Arial" w:hAnsi="Arial" w:cs="Arial"/>
          <w:bCs/>
        </w:rPr>
      </w:pPr>
      <w:r w:rsidRPr="004E3C64">
        <w:rPr>
          <w:rFonts w:ascii="Arial" w:hAnsi="Arial" w:cs="Arial"/>
          <w:bCs/>
        </w:rPr>
        <w:t>In session two we discussed creating a safe and secure environment and learnt about the concept of setting conditions, which are those elements that make challenging behaviour MORE or LESS likely to occur.</w:t>
      </w:r>
    </w:p>
    <w:p w14:paraId="2398C0B8" w14:textId="77777777" w:rsidR="004D102B" w:rsidRPr="004E3C64" w:rsidRDefault="004D102B" w:rsidP="004D102B">
      <w:pPr>
        <w:spacing w:after="200" w:line="276" w:lineRule="auto"/>
        <w:ind w:left="-709" w:right="-472"/>
        <w:rPr>
          <w:rFonts w:ascii="Arial" w:hAnsi="Arial" w:cs="Arial"/>
          <w:bCs/>
        </w:rPr>
      </w:pPr>
      <w:r w:rsidRPr="004E3C64">
        <w:rPr>
          <w:rFonts w:ascii="Arial" w:hAnsi="Arial" w:cs="Arial"/>
          <w:bCs/>
        </w:rPr>
        <w:t>Reflect on your own physical environment, activities &amp; routines, and relationships, to consider what setting conditions you can enhance to decrease the likelihood of challenging behaviour.</w:t>
      </w:r>
    </w:p>
    <w:tbl>
      <w:tblPr>
        <w:tblStyle w:val="TableGrid"/>
        <w:tblW w:w="5626" w:type="pct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0147"/>
      </w:tblGrid>
      <w:tr w:rsidR="00B31F59" w:rsidRPr="004E3C64" w14:paraId="1FC412C8" w14:textId="77777777" w:rsidTr="00534D55">
        <w:trPr>
          <w:trHeight w:val="5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595959" w:themeColor="text1" w:themeTint="A6"/>
            </w:tcBorders>
            <w:shd w:val="clear" w:color="auto" w:fill="FFC700"/>
          </w:tcPr>
          <w:p w14:paraId="395C9CEF" w14:textId="77777777" w:rsidR="00B31F59" w:rsidRDefault="00B31F59" w:rsidP="00534D55">
            <w:pPr>
              <w:ind w:left="-709" w:right="-4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3C64">
              <w:rPr>
                <w:rFonts w:ascii="Arial" w:hAnsi="Arial" w:cs="Arial"/>
                <w:b/>
                <w:bCs/>
                <w:sz w:val="28"/>
                <w:szCs w:val="28"/>
              </w:rPr>
              <w:t>Physical Environment</w:t>
            </w:r>
          </w:p>
          <w:p w14:paraId="17FAE9FB" w14:textId="77777777" w:rsidR="004E3C64" w:rsidRPr="004E3C64" w:rsidRDefault="004E3C64" w:rsidP="00534D55">
            <w:pPr>
              <w:ind w:left="-709" w:right="-47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FD4DE6" w14:textId="77777777" w:rsidR="00B31F59" w:rsidRPr="004E3C64" w:rsidRDefault="00B31F59" w:rsidP="004E3C64">
            <w:pPr>
              <w:spacing w:after="80"/>
              <w:ind w:left="-709" w:right="-4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What does our home communicate about expectations for behaviour?</w:t>
            </w:r>
          </w:p>
          <w:p w14:paraId="00A23891" w14:textId="77777777" w:rsidR="00B31F59" w:rsidRPr="004E3C64" w:rsidRDefault="00B31F59" w:rsidP="004E3C64">
            <w:pPr>
              <w:spacing w:after="80"/>
              <w:ind w:left="-709" w:right="-4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How does the environment promote a sense of safety?</w:t>
            </w:r>
          </w:p>
          <w:p w14:paraId="0559D18E" w14:textId="77777777" w:rsidR="004E3C64" w:rsidRDefault="00B31F59" w:rsidP="004E3C64">
            <w:pPr>
              <w:spacing w:after="80"/>
              <w:ind w:left="-709" w:right="-4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in our home is nurturing and sends the message </w:t>
            </w:r>
          </w:p>
          <w:p w14:paraId="6A60B524" w14:textId="61C8E463" w:rsidR="00B31F59" w:rsidRPr="004E3C64" w:rsidRDefault="00B31F59" w:rsidP="004E3C64">
            <w:pPr>
              <w:spacing w:after="80"/>
              <w:ind w:left="-709" w:right="-4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‘we care about you’ to the child?</w:t>
            </w:r>
          </w:p>
          <w:p w14:paraId="1B121533" w14:textId="77777777" w:rsidR="00B31F59" w:rsidRPr="004E3C64" w:rsidRDefault="00B31F59" w:rsidP="00534D55">
            <w:pPr>
              <w:ind w:left="-709" w:right="-472"/>
              <w:jc w:val="center"/>
              <w:rPr>
                <w:rStyle w:val="Style1"/>
                <w:rFonts w:ascii="Arial" w:eastAsiaTheme="minorHAnsi" w:hAnsi="Arial" w:cs="Arial"/>
                <w:bCs/>
                <w:color w:val="auto"/>
              </w:rPr>
            </w:pPr>
          </w:p>
        </w:tc>
      </w:tr>
      <w:tr w:rsidR="00B31F59" w:rsidRPr="004E3C64" w14:paraId="70E6160B" w14:textId="77777777" w:rsidTr="005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000" w:firstRow="0" w:lastRow="0" w:firstColumn="0" w:lastColumn="0" w:noHBand="0" w:noVBand="0"/>
        </w:tblPrEx>
        <w:trPr>
          <w:trHeight w:val="3135"/>
        </w:trPr>
        <w:tc>
          <w:tcPr>
            <w:tcW w:w="5000" w:type="pct"/>
            <w:shd w:val="clear" w:color="auto" w:fill="FFFFFF" w:themeFill="background1"/>
          </w:tcPr>
          <w:p w14:paraId="4011408C" w14:textId="77777777" w:rsidR="00B31F59" w:rsidRPr="004E3C64" w:rsidRDefault="00B31F59" w:rsidP="00534D55">
            <w:pPr>
              <w:rPr>
                <w:rFonts w:ascii="Arial" w:hAnsi="Arial" w:cs="Arial"/>
                <w:b/>
              </w:rPr>
            </w:pPr>
          </w:p>
        </w:tc>
      </w:tr>
      <w:tr w:rsidR="00B31F59" w:rsidRPr="004E3C64" w14:paraId="29444990" w14:textId="77777777" w:rsidTr="005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558"/>
        </w:trPr>
        <w:tc>
          <w:tcPr>
            <w:tcW w:w="5000" w:type="pct"/>
            <w:shd w:val="clear" w:color="auto" w:fill="FFC700"/>
          </w:tcPr>
          <w:p w14:paraId="45E8A65F" w14:textId="77777777" w:rsidR="00B31F59" w:rsidRDefault="00B31F59" w:rsidP="00534D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E3C64">
              <w:rPr>
                <w:rFonts w:ascii="Arial" w:hAnsi="Arial" w:cs="Arial"/>
                <w:b/>
                <w:bCs/>
                <w:sz w:val="28"/>
                <w:szCs w:val="28"/>
              </w:rPr>
              <w:t>Activities and Routines</w:t>
            </w:r>
          </w:p>
          <w:p w14:paraId="0FEEFAAF" w14:textId="77777777" w:rsidR="004E3C64" w:rsidRPr="004E3C64" w:rsidRDefault="004E3C64" w:rsidP="00534D5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9436674" w14:textId="77777777" w:rsidR="00B31F59" w:rsidRPr="004E3C64" w:rsidRDefault="00B31F59" w:rsidP="004E3C64">
            <w:pPr>
              <w:spacing w:after="80"/>
              <w:ind w:left="-709" w:right="-4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Are the children involved in designing activities and routines?</w:t>
            </w:r>
          </w:p>
          <w:p w14:paraId="79BE1EBE" w14:textId="77777777" w:rsidR="00B31F59" w:rsidRPr="004E3C64" w:rsidRDefault="00B31F59" w:rsidP="004E3C64">
            <w:pPr>
              <w:spacing w:after="80"/>
              <w:ind w:left="-709" w:right="-4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What type of activities build relationships and attachments?</w:t>
            </w:r>
          </w:p>
          <w:p w14:paraId="0DAE5E7B" w14:textId="77777777" w:rsidR="00B31F59" w:rsidRPr="004E3C64" w:rsidRDefault="00B31F59" w:rsidP="004E3C64">
            <w:pPr>
              <w:spacing w:after="80"/>
              <w:ind w:left="-709" w:right="-4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When interacting with a child who is having difficulty meeting the expectations </w:t>
            </w:r>
          </w:p>
          <w:p w14:paraId="3080FA85" w14:textId="77777777" w:rsidR="004E3C64" w:rsidRDefault="00B31F59" w:rsidP="004E3C64">
            <w:pPr>
              <w:spacing w:after="80"/>
              <w:ind w:left="-709" w:right="-4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 the activity or routine, do adults adjust the activity or provide </w:t>
            </w:r>
          </w:p>
          <w:p w14:paraId="756B471B" w14:textId="5F1784B9" w:rsidR="00B31F59" w:rsidRPr="004E3C64" w:rsidRDefault="00B31F59" w:rsidP="004E3C64">
            <w:pPr>
              <w:spacing w:after="80"/>
              <w:ind w:left="-709" w:right="-4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the necessary support so the child can succeed?</w:t>
            </w:r>
          </w:p>
          <w:p w14:paraId="2F93E061" w14:textId="244BA731" w:rsidR="00B31F59" w:rsidRPr="004E3C64" w:rsidRDefault="00B31F59" w:rsidP="004E3C64">
            <w:pPr>
              <w:spacing w:after="80"/>
              <w:ind w:left="-709" w:right="-4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Give an example</w:t>
            </w:r>
            <w:r w:rsidR="004E3C6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5713AF98" w14:textId="77777777" w:rsidR="00B31F59" w:rsidRPr="004E3C64" w:rsidRDefault="00B31F59" w:rsidP="00534D55">
            <w:pPr>
              <w:pStyle w:val="ListParagraph"/>
              <w:spacing w:line="360" w:lineRule="auto"/>
              <w:ind w:left="641"/>
              <w:jc w:val="center"/>
              <w:rPr>
                <w:rFonts w:ascii="Arial" w:hAnsi="Arial" w:cs="Arial"/>
                <w:b/>
              </w:rPr>
            </w:pPr>
          </w:p>
        </w:tc>
      </w:tr>
      <w:tr w:rsidR="00B31F59" w:rsidRPr="004E3C64" w14:paraId="744F6190" w14:textId="77777777" w:rsidTr="005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00"/>
        </w:trPr>
        <w:tc>
          <w:tcPr>
            <w:tcW w:w="5000" w:type="pct"/>
          </w:tcPr>
          <w:p w14:paraId="3BC6F001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59F23645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3C18E216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21A64AD9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03922D0B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19D6BA0B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5DABF091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2838C9D6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25A3E472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1B7FAAC1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0BC67094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56D995A9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</w:tc>
      </w:tr>
      <w:tr w:rsidR="00B31F59" w:rsidRPr="004E3C64" w14:paraId="773813F4" w14:textId="77777777" w:rsidTr="005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558"/>
        </w:trPr>
        <w:tc>
          <w:tcPr>
            <w:tcW w:w="5000" w:type="pct"/>
            <w:shd w:val="clear" w:color="auto" w:fill="FFC700"/>
          </w:tcPr>
          <w:p w14:paraId="245EC41B" w14:textId="485C4CCB" w:rsidR="00B31F59" w:rsidRDefault="004E3C64" w:rsidP="004E3C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Relationship-</w:t>
            </w:r>
            <w:r w:rsidR="00B31F59" w:rsidRPr="004E3C64">
              <w:rPr>
                <w:rFonts w:ascii="Arial" w:hAnsi="Arial" w:cs="Arial"/>
                <w:b/>
                <w:bCs/>
                <w:sz w:val="28"/>
                <w:szCs w:val="28"/>
              </w:rPr>
              <w:t>based</w:t>
            </w:r>
          </w:p>
          <w:p w14:paraId="5E13BD66" w14:textId="77777777" w:rsidR="004E3C64" w:rsidRPr="004E3C64" w:rsidRDefault="004E3C64" w:rsidP="004E3C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295FDC6" w14:textId="77777777" w:rsidR="00B31F59" w:rsidRPr="004E3C64" w:rsidRDefault="00B31F59" w:rsidP="004E3C64">
            <w:pPr>
              <w:spacing w:after="80"/>
              <w:ind w:left="-709" w:right="-4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How does a relationship increase an adult’s influence with a child?</w:t>
            </w:r>
          </w:p>
          <w:p w14:paraId="2F357716" w14:textId="77777777" w:rsidR="00B31F59" w:rsidRPr="004E3C64" w:rsidRDefault="00B31F59" w:rsidP="004E3C64">
            <w:pPr>
              <w:spacing w:after="80"/>
              <w:ind w:left="-709" w:right="-4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What have you learnt about your young person the last fortnight?</w:t>
            </w:r>
          </w:p>
          <w:p w14:paraId="31265EE2" w14:textId="77777777" w:rsidR="00B31F59" w:rsidRPr="004E3C64" w:rsidRDefault="00B31F59" w:rsidP="004E3C64">
            <w:pPr>
              <w:spacing w:after="80"/>
              <w:ind w:left="-709" w:right="-4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Are you actively taking time to connect amidst the craziness of life?</w:t>
            </w:r>
          </w:p>
          <w:p w14:paraId="2812E06A" w14:textId="77777777" w:rsidR="00B31F59" w:rsidRPr="004E3C64" w:rsidRDefault="00B31F59" w:rsidP="00534D55">
            <w:pPr>
              <w:ind w:left="-709" w:right="-472"/>
              <w:jc w:val="center"/>
              <w:rPr>
                <w:rFonts w:ascii="Arial" w:hAnsi="Arial" w:cs="Arial"/>
                <w:bCs/>
              </w:rPr>
            </w:pPr>
          </w:p>
        </w:tc>
      </w:tr>
      <w:tr w:rsidR="00B31F59" w:rsidRPr="004E3C64" w14:paraId="59D5F78D" w14:textId="77777777" w:rsidTr="00534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</w:tblPrEx>
        <w:trPr>
          <w:trHeight w:val="100"/>
        </w:trPr>
        <w:tc>
          <w:tcPr>
            <w:tcW w:w="5000" w:type="pct"/>
          </w:tcPr>
          <w:p w14:paraId="3D62627D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02693027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1868FA5F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0E59DCD1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2879014A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453332AC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582BD290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2439D59A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59C42F03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564C7D86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  <w:p w14:paraId="4F786C0C" w14:textId="77777777" w:rsidR="00B31F59" w:rsidRPr="004E3C64" w:rsidRDefault="00B31F59" w:rsidP="00534D55">
            <w:pPr>
              <w:rPr>
                <w:rFonts w:ascii="Arial" w:hAnsi="Arial" w:cs="Arial"/>
              </w:rPr>
            </w:pPr>
          </w:p>
        </w:tc>
      </w:tr>
    </w:tbl>
    <w:p w14:paraId="27D5E7A2" w14:textId="77777777" w:rsidR="004D102B" w:rsidRDefault="004D102B" w:rsidP="004D102B">
      <w:r>
        <w:br w:type="page"/>
      </w:r>
    </w:p>
    <w:tbl>
      <w:tblPr>
        <w:tblW w:w="10122" w:type="dxa"/>
        <w:tblInd w:w="-72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122"/>
      </w:tblGrid>
      <w:tr w:rsidR="004D102B" w14:paraId="03017816" w14:textId="77777777" w:rsidTr="00534D55">
        <w:trPr>
          <w:trHeight w:val="100"/>
        </w:trPr>
        <w:tc>
          <w:tcPr>
            <w:tcW w:w="10122" w:type="dxa"/>
          </w:tcPr>
          <w:p w14:paraId="5423F882" w14:textId="77777777" w:rsidR="004D102B" w:rsidRDefault="004D102B" w:rsidP="00534D55">
            <w:pPr>
              <w:spacing w:after="200" w:line="276" w:lineRule="auto"/>
              <w:ind w:right="-472"/>
              <w:jc w:val="center"/>
              <w:rPr>
                <w:rFonts w:cstheme="minorHAnsi"/>
                <w:bCs/>
              </w:rPr>
            </w:pPr>
          </w:p>
        </w:tc>
      </w:tr>
    </w:tbl>
    <w:p w14:paraId="6A6883D6" w14:textId="77777777" w:rsidR="004D102B" w:rsidRPr="004E3C64" w:rsidRDefault="004D102B" w:rsidP="004D102B">
      <w:pPr>
        <w:spacing w:after="200" w:line="276" w:lineRule="auto"/>
        <w:ind w:left="-709" w:right="-47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E3C64">
        <w:rPr>
          <w:rFonts w:ascii="Arial" w:hAnsi="Arial" w:cs="Arial"/>
          <w:b/>
          <w:sz w:val="28"/>
          <w:szCs w:val="28"/>
          <w:u w:val="single"/>
        </w:rPr>
        <w:t>PART B</w:t>
      </w:r>
    </w:p>
    <w:p w14:paraId="46968A27" w14:textId="77777777" w:rsidR="004D102B" w:rsidRPr="004E3C64" w:rsidRDefault="004D102B" w:rsidP="004D102B">
      <w:pPr>
        <w:jc w:val="center"/>
        <w:rPr>
          <w:rFonts w:ascii="Arial" w:hAnsi="Arial" w:cs="Arial"/>
          <w:bCs/>
          <w:sz w:val="24"/>
          <w:szCs w:val="24"/>
        </w:rPr>
      </w:pPr>
      <w:r w:rsidRPr="004E3C64">
        <w:rPr>
          <w:rFonts w:ascii="Arial" w:hAnsi="Arial" w:cs="Arial"/>
          <w:bCs/>
          <w:sz w:val="24"/>
          <w:szCs w:val="24"/>
        </w:rPr>
        <w:t>Reflect on your home. What setting conditions can you identify that are making challenging behaviour MORE likely or LESS likely to occur?</w:t>
      </w:r>
    </w:p>
    <w:p w14:paraId="183EC9BF" w14:textId="77777777" w:rsidR="004D102B" w:rsidRPr="004E3C64" w:rsidRDefault="004D102B" w:rsidP="004D102B">
      <w:pPr>
        <w:jc w:val="center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13"/>
        <w:gridCol w:w="3006"/>
      </w:tblGrid>
      <w:tr w:rsidR="004D102B" w:rsidRPr="004E3C64" w14:paraId="636FD10A" w14:textId="77777777" w:rsidTr="00534D55">
        <w:tc>
          <w:tcPr>
            <w:tcW w:w="3397" w:type="dxa"/>
          </w:tcPr>
          <w:p w14:paraId="3BCE541E" w14:textId="77777777" w:rsidR="004D102B" w:rsidRPr="004E3C64" w:rsidRDefault="004D102B" w:rsidP="00534D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Setting Conditions</w:t>
            </w:r>
          </w:p>
        </w:tc>
        <w:tc>
          <w:tcPr>
            <w:tcW w:w="2613" w:type="dxa"/>
          </w:tcPr>
          <w:p w14:paraId="757DD16C" w14:textId="77777777" w:rsidR="004D102B" w:rsidRPr="004E3C64" w:rsidRDefault="004D102B" w:rsidP="00534D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Makes Challenging Behaviour</w:t>
            </w:r>
          </w:p>
          <w:p w14:paraId="76D803DB" w14:textId="77777777" w:rsidR="004D102B" w:rsidRPr="004E3C64" w:rsidRDefault="004D102B" w:rsidP="00534D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MORE Likely</w:t>
            </w:r>
          </w:p>
        </w:tc>
        <w:tc>
          <w:tcPr>
            <w:tcW w:w="3006" w:type="dxa"/>
          </w:tcPr>
          <w:p w14:paraId="5818F0DA" w14:textId="77777777" w:rsidR="004D102B" w:rsidRPr="004E3C64" w:rsidRDefault="004D102B" w:rsidP="00534D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Makes Challenging Behaviour </w:t>
            </w:r>
          </w:p>
          <w:p w14:paraId="4FDCC49E" w14:textId="77777777" w:rsidR="004D102B" w:rsidRPr="004E3C64" w:rsidRDefault="004D102B" w:rsidP="00534D5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LESS Likely</w:t>
            </w:r>
          </w:p>
        </w:tc>
      </w:tr>
      <w:tr w:rsidR="004D102B" w:rsidRPr="004E3C64" w14:paraId="29A2EC9F" w14:textId="77777777" w:rsidTr="00534D55">
        <w:trPr>
          <w:trHeight w:val="3299"/>
        </w:trPr>
        <w:tc>
          <w:tcPr>
            <w:tcW w:w="3397" w:type="dxa"/>
          </w:tcPr>
          <w:p w14:paraId="53B35F33" w14:textId="77777777" w:rsidR="004D102B" w:rsidRPr="004E3C64" w:rsidRDefault="004D102B" w:rsidP="00534D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PHYSICAL ENVIRONMENT</w:t>
            </w:r>
          </w:p>
          <w:p w14:paraId="2357F6F4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27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Order and cleanliness</w:t>
            </w:r>
          </w:p>
          <w:p w14:paraId="00A9B6CD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27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Lighting and noise levels</w:t>
            </w:r>
          </w:p>
          <w:p w14:paraId="09D686E1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27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Furnishing and decoration</w:t>
            </w:r>
          </w:p>
          <w:p w14:paraId="06012642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27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The child’s bedroom</w:t>
            </w:r>
          </w:p>
          <w:p w14:paraId="752559A6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27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Items for the child to play</w:t>
            </w:r>
          </w:p>
          <w:p w14:paraId="34ED292F" w14:textId="77777777" w:rsidR="004D102B" w:rsidRPr="004E3C64" w:rsidRDefault="004D102B" w:rsidP="00534D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14:paraId="0951B34A" w14:textId="77777777" w:rsidR="004D102B" w:rsidRPr="004E3C64" w:rsidRDefault="004D102B" w:rsidP="00534D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Example:</w:t>
            </w:r>
            <w:r w:rsidRPr="004E3C64">
              <w:rPr>
                <w:rFonts w:ascii="Arial" w:hAnsi="Arial" w:cs="Arial"/>
                <w:bCs/>
                <w:sz w:val="24"/>
                <w:szCs w:val="24"/>
              </w:rPr>
              <w:t xml:space="preserve"> John is not allowed to be in the shed as he used the tools without permission.</w:t>
            </w:r>
          </w:p>
        </w:tc>
        <w:tc>
          <w:tcPr>
            <w:tcW w:w="3006" w:type="dxa"/>
          </w:tcPr>
          <w:p w14:paraId="1E57CEBD" w14:textId="77777777" w:rsidR="004D102B" w:rsidRPr="004E3C64" w:rsidRDefault="004D102B" w:rsidP="00534D5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Example:</w:t>
            </w:r>
            <w:r w:rsidRPr="004E3C64">
              <w:rPr>
                <w:rFonts w:ascii="Arial" w:hAnsi="Arial" w:cs="Arial"/>
                <w:bCs/>
                <w:sz w:val="24"/>
                <w:szCs w:val="24"/>
              </w:rPr>
              <w:t xml:space="preserve"> John has his own area where his mechanic set lives.</w:t>
            </w:r>
          </w:p>
        </w:tc>
      </w:tr>
      <w:tr w:rsidR="004D102B" w:rsidRPr="004E3C64" w14:paraId="60FD525B" w14:textId="77777777" w:rsidTr="00534D55">
        <w:trPr>
          <w:trHeight w:val="3299"/>
        </w:trPr>
        <w:tc>
          <w:tcPr>
            <w:tcW w:w="3397" w:type="dxa"/>
          </w:tcPr>
          <w:p w14:paraId="6A5C5FEF" w14:textId="77777777" w:rsidR="004D102B" w:rsidRPr="004E3C64" w:rsidRDefault="004D102B" w:rsidP="00534D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THE CHILD</w:t>
            </w:r>
          </w:p>
          <w:p w14:paraId="74D93B4C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Background information</w:t>
            </w:r>
          </w:p>
          <w:p w14:paraId="4CC4CCE4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Medical needs</w:t>
            </w:r>
          </w:p>
          <w:p w14:paraId="34F53174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Opportunities to succeed and have fun</w:t>
            </w:r>
          </w:p>
          <w:p w14:paraId="3D76F4D3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28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Problems dealing with triggers and stress</w:t>
            </w:r>
          </w:p>
          <w:p w14:paraId="179B19A6" w14:textId="77777777" w:rsidR="004D102B" w:rsidRPr="004E3C64" w:rsidRDefault="004D102B" w:rsidP="00534D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14:paraId="3433A45C" w14:textId="77777777" w:rsidR="004D102B" w:rsidRPr="004E3C64" w:rsidRDefault="004D102B" w:rsidP="00534D5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3C3539F5" w14:textId="77777777" w:rsidR="004D102B" w:rsidRPr="004E3C64" w:rsidRDefault="004D102B" w:rsidP="00534D5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D102B" w:rsidRPr="004E3C64" w14:paraId="69D2E3CD" w14:textId="77777777" w:rsidTr="00534D55">
        <w:trPr>
          <w:trHeight w:val="3299"/>
        </w:trPr>
        <w:tc>
          <w:tcPr>
            <w:tcW w:w="3397" w:type="dxa"/>
          </w:tcPr>
          <w:p w14:paraId="714D4B8A" w14:textId="77777777" w:rsidR="004D102B" w:rsidRPr="004E3C64" w:rsidRDefault="004D102B" w:rsidP="00534D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RELATIONSHIPS</w:t>
            </w:r>
          </w:p>
          <w:p w14:paraId="3D57EF35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Adult-child relationships</w:t>
            </w:r>
          </w:p>
          <w:p w14:paraId="7180AAAE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Relationships with other children</w:t>
            </w:r>
          </w:p>
          <w:p w14:paraId="7020BAA9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Dealing with relationship problems and disputes</w:t>
            </w:r>
          </w:p>
          <w:p w14:paraId="32A5E380" w14:textId="77777777" w:rsidR="004D102B" w:rsidRPr="004E3C64" w:rsidRDefault="004D102B" w:rsidP="00534D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14:paraId="211573F4" w14:textId="77777777" w:rsidR="004D102B" w:rsidRPr="004E3C64" w:rsidRDefault="004D102B" w:rsidP="00534D5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4F0E11EF" w14:textId="77777777" w:rsidR="004D102B" w:rsidRPr="004E3C64" w:rsidRDefault="004D102B" w:rsidP="00534D5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D102B" w:rsidRPr="004E3C64" w14:paraId="35D2D038" w14:textId="77777777" w:rsidTr="00534D55">
        <w:trPr>
          <w:trHeight w:val="3299"/>
        </w:trPr>
        <w:tc>
          <w:tcPr>
            <w:tcW w:w="3397" w:type="dxa"/>
          </w:tcPr>
          <w:p w14:paraId="5A7A117A" w14:textId="77777777" w:rsidR="004D102B" w:rsidRPr="004E3C64" w:rsidRDefault="004D102B" w:rsidP="00534D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ROUTINES</w:t>
            </w:r>
          </w:p>
          <w:p w14:paraId="17FD65A4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30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Morning routine</w:t>
            </w:r>
          </w:p>
          <w:p w14:paraId="6F3102C4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30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Bedtime routine</w:t>
            </w:r>
          </w:p>
          <w:p w14:paraId="46441044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30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Meal times</w:t>
            </w:r>
          </w:p>
          <w:p w14:paraId="3C30CC4E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30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Homework</w:t>
            </w:r>
          </w:p>
          <w:p w14:paraId="371AB0BE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30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Chores</w:t>
            </w:r>
          </w:p>
          <w:p w14:paraId="15FB2BCA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30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Other</w:t>
            </w:r>
          </w:p>
          <w:p w14:paraId="5FCB91CA" w14:textId="77777777" w:rsidR="004D102B" w:rsidRPr="004E3C64" w:rsidRDefault="004D102B" w:rsidP="00534D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FA4CF12" w14:textId="77777777" w:rsidR="004D102B" w:rsidRPr="004E3C64" w:rsidRDefault="004D102B" w:rsidP="00534D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0A8B378" w14:textId="77777777" w:rsidR="004D102B" w:rsidRPr="004E3C64" w:rsidRDefault="004D102B" w:rsidP="00534D5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2F9B279" w14:textId="77777777" w:rsidR="004D102B" w:rsidRPr="004E3C64" w:rsidRDefault="004D102B" w:rsidP="00534D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14:paraId="3040A86B" w14:textId="77777777" w:rsidR="004D102B" w:rsidRPr="004E3C64" w:rsidRDefault="004D102B" w:rsidP="00534D5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3B89F041" w14:textId="77777777" w:rsidR="004D102B" w:rsidRPr="004E3C64" w:rsidRDefault="004D102B" w:rsidP="00534D5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D102B" w:rsidRPr="004E3C64" w14:paraId="16F4531C" w14:textId="77777777" w:rsidTr="00534D55">
        <w:trPr>
          <w:trHeight w:val="3299"/>
        </w:trPr>
        <w:tc>
          <w:tcPr>
            <w:tcW w:w="3397" w:type="dxa"/>
          </w:tcPr>
          <w:p w14:paraId="738ACFAE" w14:textId="77777777" w:rsidR="004D102B" w:rsidRPr="004E3C64" w:rsidRDefault="004D102B" w:rsidP="00534D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ACTIVITIES</w:t>
            </w:r>
          </w:p>
          <w:p w14:paraId="2F4E3029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31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TV</w:t>
            </w:r>
          </w:p>
          <w:p w14:paraId="659A68BD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31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Computer games</w:t>
            </w:r>
          </w:p>
          <w:p w14:paraId="6FB0FE50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31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Phones</w:t>
            </w:r>
          </w:p>
          <w:p w14:paraId="7419333A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31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Trips out</w:t>
            </w:r>
          </w:p>
          <w:p w14:paraId="05CF3521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31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Other</w:t>
            </w:r>
          </w:p>
          <w:p w14:paraId="7935EC9B" w14:textId="77777777" w:rsidR="004D102B" w:rsidRPr="004E3C64" w:rsidRDefault="004D102B" w:rsidP="00534D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C2EA4D" w14:textId="77777777" w:rsidR="004D102B" w:rsidRPr="004E3C64" w:rsidRDefault="004D102B" w:rsidP="00534D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14:paraId="64A34657" w14:textId="77777777" w:rsidR="004D102B" w:rsidRPr="004E3C64" w:rsidRDefault="004D102B" w:rsidP="00534D5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6CE648D" w14:textId="77777777" w:rsidR="004D102B" w:rsidRPr="004E3C64" w:rsidRDefault="004D102B" w:rsidP="00534D5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D102B" w:rsidRPr="004E3C64" w14:paraId="1D9417CC" w14:textId="77777777" w:rsidTr="00534D55">
        <w:trPr>
          <w:trHeight w:val="3299"/>
        </w:trPr>
        <w:tc>
          <w:tcPr>
            <w:tcW w:w="3397" w:type="dxa"/>
          </w:tcPr>
          <w:p w14:paraId="36252380" w14:textId="77777777" w:rsidR="004D102B" w:rsidRPr="004E3C64" w:rsidRDefault="004D102B" w:rsidP="00534D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3C64">
              <w:rPr>
                <w:rFonts w:ascii="Arial" w:hAnsi="Arial" w:cs="Arial"/>
                <w:b/>
                <w:bCs/>
                <w:sz w:val="24"/>
                <w:szCs w:val="24"/>
              </w:rPr>
              <w:t>HYGIENE</w:t>
            </w:r>
          </w:p>
          <w:p w14:paraId="49CFC688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Showers</w:t>
            </w:r>
          </w:p>
          <w:p w14:paraId="430031DD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Washing</w:t>
            </w:r>
          </w:p>
          <w:p w14:paraId="7985B8AF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Cleaning teeth</w:t>
            </w:r>
          </w:p>
          <w:p w14:paraId="1A0B03C4" w14:textId="77777777" w:rsidR="004D102B" w:rsidRPr="004E3C64" w:rsidRDefault="004D102B" w:rsidP="004D102B">
            <w:pPr>
              <w:pStyle w:val="ListParagraph"/>
              <w:widowControl w:val="0"/>
              <w:numPr>
                <w:ilvl w:val="0"/>
                <w:numId w:val="32"/>
              </w:numPr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4E3C64">
              <w:rPr>
                <w:rFonts w:ascii="Arial" w:eastAsiaTheme="minorHAnsi" w:hAnsi="Arial" w:cs="Arial"/>
                <w:bCs/>
                <w:sz w:val="24"/>
                <w:szCs w:val="24"/>
              </w:rPr>
              <w:t>Other</w:t>
            </w:r>
          </w:p>
          <w:p w14:paraId="339C4926" w14:textId="77777777" w:rsidR="004D102B" w:rsidRPr="004E3C64" w:rsidRDefault="004D102B" w:rsidP="00534D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AF1392" w14:textId="77777777" w:rsidR="004D102B" w:rsidRPr="004E3C64" w:rsidRDefault="004D102B" w:rsidP="00534D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8E7693" w14:textId="77777777" w:rsidR="004D102B" w:rsidRPr="004E3C64" w:rsidRDefault="004D102B" w:rsidP="00534D5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</w:tcPr>
          <w:p w14:paraId="44679129" w14:textId="77777777" w:rsidR="004D102B" w:rsidRPr="004E3C64" w:rsidRDefault="004D102B" w:rsidP="00534D5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438AEBB" w14:textId="77777777" w:rsidR="004D102B" w:rsidRPr="004E3C64" w:rsidRDefault="004D102B" w:rsidP="00534D5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561BB1C" w14:textId="77777777" w:rsidR="004D102B" w:rsidRPr="007F62B3" w:rsidRDefault="004D102B" w:rsidP="004D102B">
      <w:pPr>
        <w:jc w:val="center"/>
        <w:rPr>
          <w:rFonts w:cstheme="minorHAnsi"/>
          <w:bCs/>
        </w:rPr>
      </w:pPr>
    </w:p>
    <w:p w14:paraId="638856A9" w14:textId="39363F1E" w:rsidR="00371761" w:rsidRDefault="00371761" w:rsidP="00412902">
      <w:pPr>
        <w:rPr>
          <w:rFonts w:ascii="Arial" w:hAnsi="Arial" w:cs="Arial"/>
          <w:sz w:val="24"/>
          <w:szCs w:val="24"/>
        </w:rPr>
      </w:pPr>
    </w:p>
    <w:p w14:paraId="188B3378" w14:textId="77777777" w:rsidR="00B31F59" w:rsidRDefault="00B31F59" w:rsidP="00412902">
      <w:pPr>
        <w:rPr>
          <w:rFonts w:ascii="Arial" w:hAnsi="Arial" w:cs="Arial"/>
          <w:sz w:val="24"/>
          <w:szCs w:val="24"/>
        </w:rPr>
      </w:pPr>
    </w:p>
    <w:p w14:paraId="2F42388B" w14:textId="77777777" w:rsidR="00B31F59" w:rsidRDefault="00B31F59" w:rsidP="00412902">
      <w:pPr>
        <w:rPr>
          <w:rFonts w:ascii="Arial" w:hAnsi="Arial" w:cs="Arial"/>
          <w:sz w:val="24"/>
          <w:szCs w:val="24"/>
        </w:rPr>
      </w:pPr>
    </w:p>
    <w:p w14:paraId="1A7FFDF2" w14:textId="77777777" w:rsidR="00B31F59" w:rsidRDefault="00B31F59" w:rsidP="00412902">
      <w:pPr>
        <w:rPr>
          <w:rFonts w:ascii="Arial" w:hAnsi="Arial" w:cs="Arial"/>
          <w:sz w:val="24"/>
          <w:szCs w:val="24"/>
        </w:rPr>
      </w:pPr>
    </w:p>
    <w:p w14:paraId="3B3DF166" w14:textId="77777777" w:rsidR="00B31F59" w:rsidRDefault="00B31F59" w:rsidP="00412902">
      <w:pPr>
        <w:rPr>
          <w:rFonts w:ascii="Arial" w:hAnsi="Arial" w:cs="Arial"/>
          <w:sz w:val="24"/>
          <w:szCs w:val="24"/>
        </w:rPr>
      </w:pPr>
    </w:p>
    <w:p w14:paraId="5262B0A4" w14:textId="77777777" w:rsidR="00B31F59" w:rsidRDefault="00B31F59" w:rsidP="00412902">
      <w:pPr>
        <w:rPr>
          <w:rFonts w:ascii="Arial" w:hAnsi="Arial" w:cs="Arial"/>
          <w:sz w:val="24"/>
          <w:szCs w:val="24"/>
        </w:rPr>
      </w:pPr>
    </w:p>
    <w:p w14:paraId="54A3E293" w14:textId="77777777" w:rsidR="00371761" w:rsidRPr="00F23A96" w:rsidRDefault="00371761">
      <w:pPr>
        <w:rPr>
          <w:rFonts w:ascii="Arial" w:hAnsi="Arial" w:cs="Arial"/>
          <w:sz w:val="24"/>
          <w:szCs w:val="24"/>
        </w:rPr>
      </w:pPr>
    </w:p>
    <w:sectPr w:rsidR="00371761" w:rsidRPr="00F23A96" w:rsidSect="00A402E9">
      <w:headerReference w:type="default" r:id="rId10"/>
      <w:footerReference w:type="default" r:id="rId11"/>
      <w:pgSz w:w="11906" w:h="16838"/>
      <w:pgMar w:top="1608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A0AB1" w14:textId="77777777" w:rsidR="00DF6C80" w:rsidRDefault="00DF6C80" w:rsidP="00692F7C">
      <w:pPr>
        <w:spacing w:after="0" w:line="240" w:lineRule="auto"/>
      </w:pPr>
      <w:r>
        <w:separator/>
      </w:r>
    </w:p>
  </w:endnote>
  <w:endnote w:type="continuationSeparator" w:id="0">
    <w:p w14:paraId="14837460" w14:textId="77777777" w:rsidR="00DF6C80" w:rsidRDefault="00DF6C80" w:rsidP="0069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04E4" w14:textId="3D36ABE8" w:rsidR="002109B3" w:rsidRDefault="00815B95" w:rsidP="00815B95">
    <w:pPr>
      <w:pStyle w:val="Footer"/>
      <w:ind w:left="-1440"/>
    </w:pPr>
    <w:r>
      <w:rPr>
        <w:noProof/>
        <w:lang w:eastAsia="en-AU"/>
      </w:rPr>
      <w:drawing>
        <wp:inline distT="0" distB="0" distL="0" distR="0" wp14:anchorId="756DAC69" wp14:editId="10D39489">
          <wp:extent cx="7562354" cy="609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980 Allambi Word doc footer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5405" cy="650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DDE04" w14:textId="77777777" w:rsidR="00DF6C80" w:rsidRDefault="00DF6C80" w:rsidP="00692F7C">
      <w:pPr>
        <w:spacing w:after="0" w:line="240" w:lineRule="auto"/>
      </w:pPr>
      <w:r>
        <w:separator/>
      </w:r>
    </w:p>
  </w:footnote>
  <w:footnote w:type="continuationSeparator" w:id="0">
    <w:p w14:paraId="54D25171" w14:textId="77777777" w:rsidR="00DF6C80" w:rsidRDefault="00DF6C80" w:rsidP="0069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99CE3" w14:textId="6DF6C6FE" w:rsidR="00815B95" w:rsidRDefault="007F1A0B">
    <w:pPr>
      <w:pStyle w:val="Header"/>
    </w:pPr>
    <w:r w:rsidRPr="007F1A0B">
      <w:rPr>
        <w:noProof/>
        <w:lang w:eastAsia="en-AU"/>
      </w:rPr>
      <w:drawing>
        <wp:anchor distT="36576" distB="36576" distL="36576" distR="36576" simplePos="0" relativeHeight="251660288" behindDoc="0" locked="0" layoutInCell="1" allowOverlap="1" wp14:anchorId="641DBF5C" wp14:editId="437D3E61">
          <wp:simplePos x="0" y="0"/>
          <wp:positionH relativeFrom="column">
            <wp:posOffset>5888355</wp:posOffset>
          </wp:positionH>
          <wp:positionV relativeFrom="paragraph">
            <wp:posOffset>-244907</wp:posOffset>
          </wp:positionV>
          <wp:extent cx="539750" cy="53530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60" t="17079" r="16919" b="16859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A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8FB6ED" wp14:editId="2F3CFB2E">
              <wp:simplePos x="0" y="0"/>
              <wp:positionH relativeFrom="column">
                <wp:posOffset>-914400</wp:posOffset>
              </wp:positionH>
              <wp:positionV relativeFrom="paragraph">
                <wp:posOffset>-435610</wp:posOffset>
              </wp:positionV>
              <wp:extent cx="7557770" cy="884555"/>
              <wp:effectExtent l="0" t="0" r="0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884555"/>
                      </a:xfrm>
                      <a:prstGeom prst="rect">
                        <a:avLst/>
                      </a:prstGeom>
                      <a:solidFill>
                        <a:srgbClr val="FFC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2105489A" id="Rectangle 6" o:spid="_x0000_s1026" style="position:absolute;margin-left:-1in;margin-top:-34.3pt;width:595.1pt;height:69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" fillcolor="#ffc60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1D01"/>
    <w:multiLevelType w:val="hybridMultilevel"/>
    <w:tmpl w:val="117036C6"/>
    <w:lvl w:ilvl="0" w:tplc="85DE0FDC">
      <w:start w:val="1"/>
      <w:numFmt w:val="decimal"/>
      <w:lvlText w:val="%1."/>
      <w:lvlJc w:val="left"/>
      <w:pPr>
        <w:ind w:left="413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33" w:hanging="360"/>
      </w:pPr>
    </w:lvl>
    <w:lvl w:ilvl="2" w:tplc="0C09001B" w:tentative="1">
      <w:start w:val="1"/>
      <w:numFmt w:val="lowerRoman"/>
      <w:lvlText w:val="%3."/>
      <w:lvlJc w:val="right"/>
      <w:pPr>
        <w:ind w:left="1853" w:hanging="180"/>
      </w:pPr>
    </w:lvl>
    <w:lvl w:ilvl="3" w:tplc="0C09000F" w:tentative="1">
      <w:start w:val="1"/>
      <w:numFmt w:val="decimal"/>
      <w:lvlText w:val="%4."/>
      <w:lvlJc w:val="left"/>
      <w:pPr>
        <w:ind w:left="2573" w:hanging="360"/>
      </w:pPr>
    </w:lvl>
    <w:lvl w:ilvl="4" w:tplc="0C090019" w:tentative="1">
      <w:start w:val="1"/>
      <w:numFmt w:val="lowerLetter"/>
      <w:lvlText w:val="%5."/>
      <w:lvlJc w:val="left"/>
      <w:pPr>
        <w:ind w:left="3293" w:hanging="360"/>
      </w:pPr>
    </w:lvl>
    <w:lvl w:ilvl="5" w:tplc="0C09001B" w:tentative="1">
      <w:start w:val="1"/>
      <w:numFmt w:val="lowerRoman"/>
      <w:lvlText w:val="%6."/>
      <w:lvlJc w:val="right"/>
      <w:pPr>
        <w:ind w:left="4013" w:hanging="180"/>
      </w:pPr>
    </w:lvl>
    <w:lvl w:ilvl="6" w:tplc="0C09000F" w:tentative="1">
      <w:start w:val="1"/>
      <w:numFmt w:val="decimal"/>
      <w:lvlText w:val="%7."/>
      <w:lvlJc w:val="left"/>
      <w:pPr>
        <w:ind w:left="4733" w:hanging="360"/>
      </w:pPr>
    </w:lvl>
    <w:lvl w:ilvl="7" w:tplc="0C090019" w:tentative="1">
      <w:start w:val="1"/>
      <w:numFmt w:val="lowerLetter"/>
      <w:lvlText w:val="%8."/>
      <w:lvlJc w:val="left"/>
      <w:pPr>
        <w:ind w:left="5453" w:hanging="360"/>
      </w:pPr>
    </w:lvl>
    <w:lvl w:ilvl="8" w:tplc="0C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088F06DC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41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" w15:restartNumberingAfterBreak="0">
    <w:nsid w:val="0915140C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41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 w15:restartNumberingAfterBreak="0">
    <w:nsid w:val="10A362E2"/>
    <w:multiLevelType w:val="hybridMultilevel"/>
    <w:tmpl w:val="117036C6"/>
    <w:lvl w:ilvl="0" w:tplc="85DE0FDC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11757ACE"/>
    <w:multiLevelType w:val="hybridMultilevel"/>
    <w:tmpl w:val="FBB4C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C314E"/>
    <w:multiLevelType w:val="hybridMultilevel"/>
    <w:tmpl w:val="F8A8CD34"/>
    <w:lvl w:ilvl="0" w:tplc="393E77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83D85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41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7" w15:restartNumberingAfterBreak="0">
    <w:nsid w:val="17C22698"/>
    <w:multiLevelType w:val="hybridMultilevel"/>
    <w:tmpl w:val="E57C57B6"/>
    <w:lvl w:ilvl="0" w:tplc="031CB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D14B71"/>
    <w:multiLevelType w:val="hybridMultilevel"/>
    <w:tmpl w:val="D3F85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06468"/>
    <w:multiLevelType w:val="hybridMultilevel"/>
    <w:tmpl w:val="C156BCF8"/>
    <w:lvl w:ilvl="0" w:tplc="0652E634">
      <w:start w:val="1"/>
      <w:numFmt w:val="bullet"/>
      <w:pStyle w:val="BulletListItalic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44729"/>
    <w:multiLevelType w:val="hybridMultilevel"/>
    <w:tmpl w:val="117036C6"/>
    <w:lvl w:ilvl="0" w:tplc="85DE0FDC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2DDF0E1C"/>
    <w:multiLevelType w:val="hybridMultilevel"/>
    <w:tmpl w:val="D8F03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013FC"/>
    <w:multiLevelType w:val="hybridMultilevel"/>
    <w:tmpl w:val="117036C6"/>
    <w:lvl w:ilvl="0" w:tplc="85DE0FDC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31BF21CE"/>
    <w:multiLevelType w:val="hybridMultilevel"/>
    <w:tmpl w:val="E57C57B6"/>
    <w:lvl w:ilvl="0" w:tplc="031CB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CD6DBD"/>
    <w:multiLevelType w:val="hybridMultilevel"/>
    <w:tmpl w:val="76B0D0B0"/>
    <w:lvl w:ilvl="0" w:tplc="85DE0FDC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 w15:restartNumberingAfterBreak="0">
    <w:nsid w:val="387C2B5F"/>
    <w:multiLevelType w:val="hybridMultilevel"/>
    <w:tmpl w:val="76B0D0B0"/>
    <w:lvl w:ilvl="0" w:tplc="85DE0FDC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39C86C62"/>
    <w:multiLevelType w:val="hybridMultilevel"/>
    <w:tmpl w:val="8C04EE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F0656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41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8" w15:restartNumberingAfterBreak="0">
    <w:nsid w:val="3FA027C5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41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9" w15:restartNumberingAfterBreak="0">
    <w:nsid w:val="45396C22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41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0" w15:restartNumberingAfterBreak="0">
    <w:nsid w:val="48CF7F15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41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1" w15:restartNumberingAfterBreak="0">
    <w:nsid w:val="4C812EF5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12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55C64920"/>
    <w:multiLevelType w:val="hybridMultilevel"/>
    <w:tmpl w:val="117036C6"/>
    <w:lvl w:ilvl="0" w:tplc="85DE0FDC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3" w15:restartNumberingAfterBreak="0">
    <w:nsid w:val="56B65CFE"/>
    <w:multiLevelType w:val="hybridMultilevel"/>
    <w:tmpl w:val="7A1CEA16"/>
    <w:lvl w:ilvl="0" w:tplc="477CC25A">
      <w:start w:val="1"/>
      <w:numFmt w:val="decimal"/>
      <w:lvlText w:val="%1."/>
      <w:lvlJc w:val="left"/>
      <w:pPr>
        <w:ind w:left="641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24" w15:restartNumberingAfterBreak="0">
    <w:nsid w:val="66663368"/>
    <w:multiLevelType w:val="hybridMultilevel"/>
    <w:tmpl w:val="23E69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66D1E"/>
    <w:multiLevelType w:val="hybridMultilevel"/>
    <w:tmpl w:val="117036C6"/>
    <w:lvl w:ilvl="0" w:tplc="85DE0FDC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6" w15:restartNumberingAfterBreak="0">
    <w:nsid w:val="6F281858"/>
    <w:multiLevelType w:val="hybridMultilevel"/>
    <w:tmpl w:val="40D83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3666C"/>
    <w:multiLevelType w:val="hybridMultilevel"/>
    <w:tmpl w:val="E1A6239C"/>
    <w:lvl w:ilvl="0" w:tplc="83B06D84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0">
    <w:nsid w:val="71C25D53"/>
    <w:multiLevelType w:val="hybridMultilevel"/>
    <w:tmpl w:val="2CB6B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71220"/>
    <w:multiLevelType w:val="multilevel"/>
    <w:tmpl w:val="D3028F94"/>
    <w:lvl w:ilvl="0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abstractNum w:abstractNumId="30" w15:restartNumberingAfterBreak="0">
    <w:nsid w:val="7DB43B21"/>
    <w:multiLevelType w:val="hybridMultilevel"/>
    <w:tmpl w:val="76B0D0B0"/>
    <w:lvl w:ilvl="0" w:tplc="85DE0FDC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1" w15:restartNumberingAfterBreak="0">
    <w:nsid w:val="7DCB39D5"/>
    <w:multiLevelType w:val="hybridMultilevel"/>
    <w:tmpl w:val="D3028F94"/>
    <w:lvl w:ilvl="0" w:tplc="E9505C9A">
      <w:start w:val="1"/>
      <w:numFmt w:val="decimal"/>
      <w:lvlText w:val="%1."/>
      <w:lvlJc w:val="left"/>
      <w:pPr>
        <w:ind w:left="382" w:hanging="360"/>
      </w:pPr>
      <w:rPr>
        <w:rFonts w:ascii="Calibri" w:hAnsi="Calibri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102" w:hanging="360"/>
      </w:pPr>
    </w:lvl>
    <w:lvl w:ilvl="2" w:tplc="0C09001B" w:tentative="1">
      <w:start w:val="1"/>
      <w:numFmt w:val="lowerRoman"/>
      <w:lvlText w:val="%3."/>
      <w:lvlJc w:val="right"/>
      <w:pPr>
        <w:ind w:left="1822" w:hanging="180"/>
      </w:pPr>
    </w:lvl>
    <w:lvl w:ilvl="3" w:tplc="0C09000F" w:tentative="1">
      <w:start w:val="1"/>
      <w:numFmt w:val="decimal"/>
      <w:lvlText w:val="%4."/>
      <w:lvlJc w:val="left"/>
      <w:pPr>
        <w:ind w:left="2542" w:hanging="360"/>
      </w:pPr>
    </w:lvl>
    <w:lvl w:ilvl="4" w:tplc="0C090019" w:tentative="1">
      <w:start w:val="1"/>
      <w:numFmt w:val="lowerLetter"/>
      <w:lvlText w:val="%5."/>
      <w:lvlJc w:val="left"/>
      <w:pPr>
        <w:ind w:left="3262" w:hanging="360"/>
      </w:pPr>
    </w:lvl>
    <w:lvl w:ilvl="5" w:tplc="0C09001B" w:tentative="1">
      <w:start w:val="1"/>
      <w:numFmt w:val="lowerRoman"/>
      <w:lvlText w:val="%6."/>
      <w:lvlJc w:val="right"/>
      <w:pPr>
        <w:ind w:left="3982" w:hanging="180"/>
      </w:pPr>
    </w:lvl>
    <w:lvl w:ilvl="6" w:tplc="0C09000F" w:tentative="1">
      <w:start w:val="1"/>
      <w:numFmt w:val="decimal"/>
      <w:lvlText w:val="%7."/>
      <w:lvlJc w:val="left"/>
      <w:pPr>
        <w:ind w:left="4702" w:hanging="360"/>
      </w:pPr>
    </w:lvl>
    <w:lvl w:ilvl="7" w:tplc="0C090019" w:tentative="1">
      <w:start w:val="1"/>
      <w:numFmt w:val="lowerLetter"/>
      <w:lvlText w:val="%8."/>
      <w:lvlJc w:val="left"/>
      <w:pPr>
        <w:ind w:left="5422" w:hanging="360"/>
      </w:pPr>
    </w:lvl>
    <w:lvl w:ilvl="8" w:tplc="0C09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24"/>
  </w:num>
  <w:num w:numId="2">
    <w:abstractNumId w:val="13"/>
  </w:num>
  <w:num w:numId="3">
    <w:abstractNumId w:val="7"/>
  </w:num>
  <w:num w:numId="4">
    <w:abstractNumId w:val="5"/>
  </w:num>
  <w:num w:numId="5">
    <w:abstractNumId w:val="27"/>
  </w:num>
  <w:num w:numId="6">
    <w:abstractNumId w:val="31"/>
  </w:num>
  <w:num w:numId="7">
    <w:abstractNumId w:val="29"/>
  </w:num>
  <w:num w:numId="8">
    <w:abstractNumId w:val="25"/>
  </w:num>
  <w:num w:numId="9">
    <w:abstractNumId w:val="22"/>
  </w:num>
  <w:num w:numId="10">
    <w:abstractNumId w:val="12"/>
  </w:num>
  <w:num w:numId="11">
    <w:abstractNumId w:val="3"/>
  </w:num>
  <w:num w:numId="12">
    <w:abstractNumId w:val="0"/>
  </w:num>
  <w:num w:numId="13">
    <w:abstractNumId w:val="10"/>
  </w:num>
  <w:num w:numId="14">
    <w:abstractNumId w:val="15"/>
  </w:num>
  <w:num w:numId="15">
    <w:abstractNumId w:val="14"/>
  </w:num>
  <w:num w:numId="16">
    <w:abstractNumId w:val="30"/>
  </w:num>
  <w:num w:numId="17">
    <w:abstractNumId w:val="9"/>
  </w:num>
  <w:num w:numId="18">
    <w:abstractNumId w:val="17"/>
  </w:num>
  <w:num w:numId="19">
    <w:abstractNumId w:val="23"/>
  </w:num>
  <w:num w:numId="20">
    <w:abstractNumId w:val="18"/>
  </w:num>
  <w:num w:numId="21">
    <w:abstractNumId w:val="6"/>
  </w:num>
  <w:num w:numId="22">
    <w:abstractNumId w:val="21"/>
  </w:num>
  <w:num w:numId="23">
    <w:abstractNumId w:val="1"/>
  </w:num>
  <w:num w:numId="24">
    <w:abstractNumId w:val="20"/>
  </w:num>
  <w:num w:numId="25">
    <w:abstractNumId w:val="2"/>
  </w:num>
  <w:num w:numId="26">
    <w:abstractNumId w:val="19"/>
  </w:num>
  <w:num w:numId="27">
    <w:abstractNumId w:val="26"/>
  </w:num>
  <w:num w:numId="28">
    <w:abstractNumId w:val="28"/>
  </w:num>
  <w:num w:numId="29">
    <w:abstractNumId w:val="16"/>
  </w:num>
  <w:num w:numId="30">
    <w:abstractNumId w:val="4"/>
  </w:num>
  <w:num w:numId="31">
    <w:abstractNumId w:val="11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NjGyMDc2MDMwMzNR0lEKTi0uzszPAykwrgUAmD8v9ywAAAA="/>
  </w:docVars>
  <w:rsids>
    <w:rsidRoot w:val="00DD7D26"/>
    <w:rsid w:val="00033606"/>
    <w:rsid w:val="00040803"/>
    <w:rsid w:val="000421A7"/>
    <w:rsid w:val="00045C71"/>
    <w:rsid w:val="00046D46"/>
    <w:rsid w:val="00067A7B"/>
    <w:rsid w:val="000C32BE"/>
    <w:rsid w:val="0011185B"/>
    <w:rsid w:val="00130830"/>
    <w:rsid w:val="00133ED3"/>
    <w:rsid w:val="00143E87"/>
    <w:rsid w:val="00164C0E"/>
    <w:rsid w:val="00191EB5"/>
    <w:rsid w:val="00194BAD"/>
    <w:rsid w:val="001B3EF2"/>
    <w:rsid w:val="001D2ED7"/>
    <w:rsid w:val="001E342C"/>
    <w:rsid w:val="001E78AD"/>
    <w:rsid w:val="002078E7"/>
    <w:rsid w:val="002109B3"/>
    <w:rsid w:val="00263477"/>
    <w:rsid w:val="00287679"/>
    <w:rsid w:val="002A63AB"/>
    <w:rsid w:val="002D5F44"/>
    <w:rsid w:val="002E1356"/>
    <w:rsid w:val="002E2ABA"/>
    <w:rsid w:val="002F709F"/>
    <w:rsid w:val="00323D92"/>
    <w:rsid w:val="00333EA8"/>
    <w:rsid w:val="00353177"/>
    <w:rsid w:val="00371761"/>
    <w:rsid w:val="003A38E0"/>
    <w:rsid w:val="003A6E11"/>
    <w:rsid w:val="003E71DE"/>
    <w:rsid w:val="0040767C"/>
    <w:rsid w:val="00412902"/>
    <w:rsid w:val="00423184"/>
    <w:rsid w:val="004750D7"/>
    <w:rsid w:val="004911B5"/>
    <w:rsid w:val="00493FB9"/>
    <w:rsid w:val="004B6723"/>
    <w:rsid w:val="004D0D72"/>
    <w:rsid w:val="004D102B"/>
    <w:rsid w:val="004E11EC"/>
    <w:rsid w:val="004E3C64"/>
    <w:rsid w:val="004E43B0"/>
    <w:rsid w:val="00513CE9"/>
    <w:rsid w:val="00522BF9"/>
    <w:rsid w:val="0053013E"/>
    <w:rsid w:val="00577DE7"/>
    <w:rsid w:val="005A7428"/>
    <w:rsid w:val="005D09CD"/>
    <w:rsid w:val="005D60DB"/>
    <w:rsid w:val="00607128"/>
    <w:rsid w:val="0061310A"/>
    <w:rsid w:val="006236C3"/>
    <w:rsid w:val="00665F54"/>
    <w:rsid w:val="00687EF4"/>
    <w:rsid w:val="0069285D"/>
    <w:rsid w:val="00692F7C"/>
    <w:rsid w:val="0069520C"/>
    <w:rsid w:val="006A29E7"/>
    <w:rsid w:val="006B1C19"/>
    <w:rsid w:val="006B61FC"/>
    <w:rsid w:val="006C365F"/>
    <w:rsid w:val="006C7260"/>
    <w:rsid w:val="006E52BA"/>
    <w:rsid w:val="006F3267"/>
    <w:rsid w:val="006F4B83"/>
    <w:rsid w:val="006F66C0"/>
    <w:rsid w:val="007000DA"/>
    <w:rsid w:val="007172EB"/>
    <w:rsid w:val="007B6960"/>
    <w:rsid w:val="007F1A0B"/>
    <w:rsid w:val="00812C4F"/>
    <w:rsid w:val="00815B95"/>
    <w:rsid w:val="00834033"/>
    <w:rsid w:val="00847833"/>
    <w:rsid w:val="00852C8F"/>
    <w:rsid w:val="008A1F1B"/>
    <w:rsid w:val="008A36B3"/>
    <w:rsid w:val="008D232C"/>
    <w:rsid w:val="008F172A"/>
    <w:rsid w:val="008F48B9"/>
    <w:rsid w:val="00912E7D"/>
    <w:rsid w:val="00913B8E"/>
    <w:rsid w:val="0093281A"/>
    <w:rsid w:val="009A403F"/>
    <w:rsid w:val="009B35DC"/>
    <w:rsid w:val="00A21BCD"/>
    <w:rsid w:val="00A25BCC"/>
    <w:rsid w:val="00A402E9"/>
    <w:rsid w:val="00A44F2A"/>
    <w:rsid w:val="00A53D9B"/>
    <w:rsid w:val="00A63346"/>
    <w:rsid w:val="00A730E1"/>
    <w:rsid w:val="00AF140E"/>
    <w:rsid w:val="00B11531"/>
    <w:rsid w:val="00B31F59"/>
    <w:rsid w:val="00B5502D"/>
    <w:rsid w:val="00B70049"/>
    <w:rsid w:val="00BF5F82"/>
    <w:rsid w:val="00C11C2C"/>
    <w:rsid w:val="00C4148D"/>
    <w:rsid w:val="00C7075D"/>
    <w:rsid w:val="00CE1B82"/>
    <w:rsid w:val="00D30B19"/>
    <w:rsid w:val="00D37E77"/>
    <w:rsid w:val="00D441C0"/>
    <w:rsid w:val="00D83E2E"/>
    <w:rsid w:val="00DA58EF"/>
    <w:rsid w:val="00DC591B"/>
    <w:rsid w:val="00DC7CD1"/>
    <w:rsid w:val="00DD7D26"/>
    <w:rsid w:val="00DF2647"/>
    <w:rsid w:val="00DF6C80"/>
    <w:rsid w:val="00E564B1"/>
    <w:rsid w:val="00E64756"/>
    <w:rsid w:val="00E667DC"/>
    <w:rsid w:val="00E75587"/>
    <w:rsid w:val="00E9095F"/>
    <w:rsid w:val="00F23A96"/>
    <w:rsid w:val="00F612FB"/>
    <w:rsid w:val="00FA59AC"/>
    <w:rsid w:val="00FC3814"/>
    <w:rsid w:val="00FC3B89"/>
    <w:rsid w:val="00FC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E0B45"/>
  <w15:chartTrackingRefBased/>
  <w15:docId w15:val="{BEE5959E-95A7-417D-84B4-7C579A83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7C"/>
  </w:style>
  <w:style w:type="paragraph" w:styleId="Footer">
    <w:name w:val="footer"/>
    <w:basedOn w:val="Normal"/>
    <w:link w:val="FooterChar"/>
    <w:uiPriority w:val="99"/>
    <w:unhideWhenUsed/>
    <w:rsid w:val="00692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7C"/>
  </w:style>
  <w:style w:type="paragraph" w:styleId="ListParagraph">
    <w:name w:val="List Paragraph"/>
    <w:basedOn w:val="Normal"/>
    <w:uiPriority w:val="34"/>
    <w:qFormat/>
    <w:rsid w:val="00A63346"/>
    <w:pPr>
      <w:ind w:left="720"/>
      <w:contextualSpacing/>
    </w:pPr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2E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24"/>
    <w:rsid w:val="00371761"/>
    <w:pPr>
      <w:spacing w:before="240" w:after="40" w:line="240" w:lineRule="auto"/>
      <w:contextualSpacing/>
    </w:pPr>
    <w:rPr>
      <w:rFonts w:ascii="Cambria" w:eastAsiaTheme="majorEastAsia" w:hAnsi="Cambr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371761"/>
    <w:rPr>
      <w:rFonts w:ascii="Cambria" w:eastAsiaTheme="majorEastAsia" w:hAnsi="Cambria" w:cstheme="majorBidi"/>
      <w:b/>
      <w:kern w:val="28"/>
      <w:sz w:val="3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3717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1761"/>
  </w:style>
  <w:style w:type="paragraph" w:customStyle="1" w:styleId="BodyCopyItalicSmall">
    <w:name w:val="Body Copy Italic Small"/>
    <w:basedOn w:val="Normal"/>
    <w:rsid w:val="00371761"/>
    <w:pPr>
      <w:spacing w:after="120" w:line="240" w:lineRule="auto"/>
      <w:outlineLvl w:val="2"/>
    </w:pPr>
    <w:rPr>
      <w:rFonts w:asciiTheme="majorHAnsi" w:hAnsiTheme="majorHAnsi"/>
      <w:i/>
      <w:sz w:val="20"/>
      <w:szCs w:val="20"/>
    </w:rPr>
  </w:style>
  <w:style w:type="character" w:customStyle="1" w:styleId="Style1">
    <w:name w:val="Style1"/>
    <w:basedOn w:val="DefaultParagraphFont"/>
    <w:uiPriority w:val="1"/>
    <w:rsid w:val="00371761"/>
    <w:rPr>
      <w:rFonts w:ascii="Cambria" w:eastAsiaTheme="minorEastAsia" w:hAnsi="Cambria"/>
      <w:color w:val="595959" w:themeColor="text1" w:themeTint="A6"/>
      <w:sz w:val="22"/>
    </w:rPr>
  </w:style>
  <w:style w:type="paragraph" w:customStyle="1" w:styleId="TableText">
    <w:name w:val="Table Text"/>
    <w:basedOn w:val="Normal"/>
    <w:rsid w:val="00371761"/>
    <w:pPr>
      <w:spacing w:before="120" w:after="120" w:line="240" w:lineRule="auto"/>
    </w:pPr>
    <w:rPr>
      <w:rFonts w:asciiTheme="majorHAnsi" w:hAnsiTheme="majorHAnsi"/>
      <w:sz w:val="24"/>
      <w:szCs w:val="24"/>
    </w:rPr>
  </w:style>
  <w:style w:type="paragraph" w:customStyle="1" w:styleId="BulletListItalics">
    <w:name w:val="Bullet List Italics"/>
    <w:rsid w:val="00371761"/>
    <w:pPr>
      <w:numPr>
        <w:numId w:val="17"/>
      </w:numPr>
      <w:spacing w:after="80" w:line="240" w:lineRule="auto"/>
      <w:ind w:left="255" w:hanging="255"/>
    </w:pPr>
    <w:rPr>
      <w:rFonts w:asciiTheme="majorHAnsi" w:eastAsiaTheme="minorEastAsia" w:hAnsiTheme="majorHAnsi"/>
      <w:i/>
      <w:sz w:val="20"/>
      <w:szCs w:val="20"/>
    </w:rPr>
  </w:style>
  <w:style w:type="character" w:customStyle="1" w:styleId="Characteruserinput">
    <w:name w:val="Character (user input)"/>
    <w:basedOn w:val="DefaultParagraphFont"/>
    <w:uiPriority w:val="1"/>
    <w:qFormat/>
    <w:rsid w:val="00371761"/>
    <w:rPr>
      <w:color w:val="000000" w:themeColor="text1"/>
    </w:rPr>
  </w:style>
  <w:style w:type="table" w:customStyle="1" w:styleId="CustomTablecheckbox">
    <w:name w:val="Custom Table (check box)"/>
    <w:basedOn w:val="TableNormal"/>
    <w:uiPriority w:val="99"/>
    <w:rsid w:val="00371761"/>
    <w:pPr>
      <w:spacing w:after="0" w:line="240" w:lineRule="auto"/>
    </w:pPr>
    <w:rPr>
      <w:sz w:val="20"/>
      <w:szCs w:val="20"/>
      <w:lang w:val="en-US"/>
    </w:rPr>
    <w:tblPr>
      <w:tblCellSpacing w:w="54" w:type="dxa"/>
      <w:tblCellMar>
        <w:left w:w="0" w:type="dxa"/>
        <w:right w:w="0" w:type="dxa"/>
      </w:tblCellMar>
    </w:tblPr>
    <w:trPr>
      <w:tblCellSpacing w:w="54" w:type="dxa"/>
    </w:trPr>
    <w:tcPr>
      <w:tcMar>
        <w:top w:w="0" w:type="dxa"/>
        <w:bottom w:w="0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30E27D5F6274CAFDB4A89AFDBCF71" ma:contentTypeVersion="10" ma:contentTypeDescription="Create a new document." ma:contentTypeScope="" ma:versionID="11044488aad94779c18f6e00000a527b">
  <xsd:schema xmlns:xsd="http://www.w3.org/2001/XMLSchema" xmlns:xs="http://www.w3.org/2001/XMLSchema" xmlns:p="http://schemas.microsoft.com/office/2006/metadata/properties" xmlns:ns3="4d19be8f-9f4f-4dc7-91b6-501785d7dfdb" targetNamespace="http://schemas.microsoft.com/office/2006/metadata/properties" ma:root="true" ma:fieldsID="55805c16054269ef6fdaa8783a5fdc42" ns3:_="">
    <xsd:import namespace="4d19be8f-9f4f-4dc7-91b6-501785d7df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9be8f-9f4f-4dc7-91b6-501785d7d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B60074-C07F-4D30-BE33-57CF08315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1B141-5927-47B9-B423-7188AA7834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9B5672-EA1C-467A-9286-66130C5C3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9be8f-9f4f-4dc7-91b6-501785d7d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Cobby</dc:creator>
  <cp:keywords/>
  <dc:description/>
  <cp:lastModifiedBy>Microsoft Office User</cp:lastModifiedBy>
  <cp:revision>2</cp:revision>
  <dcterms:created xsi:type="dcterms:W3CDTF">2021-03-08T00:15:00Z</dcterms:created>
  <dcterms:modified xsi:type="dcterms:W3CDTF">2021-03-08T00:15:00Z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0x010100D7F30E27D5F6274CAFDB4A89AFDBCF71</vt:lpwstr>
  </property>
</Properties>
</file>