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3FA5E" w14:textId="0E2DF377" w:rsidR="00595F16" w:rsidRDefault="001A1916" w:rsidP="00595F1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20</w:t>
      </w:r>
      <w:r w:rsidR="000722EA">
        <w:rPr>
          <w:rFonts w:ascii="Arial" w:hAnsi="Arial"/>
          <w:b/>
          <w:sz w:val="28"/>
          <w:szCs w:val="28"/>
        </w:rPr>
        <w:t>20</w:t>
      </w:r>
    </w:p>
    <w:p w14:paraId="0BC8D433" w14:textId="77777777" w:rsidR="00974197" w:rsidRDefault="00595F16" w:rsidP="00595F16">
      <w:pPr>
        <w:jc w:val="righ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</w:p>
    <w:p w14:paraId="3281594F" w14:textId="2FF7D9D2" w:rsidR="00014E54" w:rsidRDefault="00D97C4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R&amp;D </w:t>
      </w:r>
      <w:r w:rsidR="0098138A">
        <w:rPr>
          <w:rFonts w:ascii="Arial" w:hAnsi="Arial"/>
          <w:b/>
          <w:sz w:val="28"/>
          <w:szCs w:val="28"/>
        </w:rPr>
        <w:t>Chemist I</w:t>
      </w:r>
      <w:r w:rsidR="007C6C18">
        <w:rPr>
          <w:rFonts w:ascii="Arial" w:hAnsi="Arial"/>
          <w:b/>
          <w:sz w:val="28"/>
          <w:szCs w:val="28"/>
        </w:rPr>
        <w:t>I</w:t>
      </w:r>
    </w:p>
    <w:p w14:paraId="274BE8B1" w14:textId="77777777" w:rsidR="00532CA6" w:rsidRPr="0008188C" w:rsidRDefault="004B24D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Full-time</w:t>
      </w:r>
    </w:p>
    <w:p w14:paraId="262AA299" w14:textId="77777777" w:rsidR="002925DE" w:rsidRDefault="002925DE" w:rsidP="0008188C">
      <w:pPr>
        <w:rPr>
          <w:rFonts w:ascii="Arial" w:hAnsi="Arial" w:cs="Arial"/>
          <w:b/>
          <w:bCs/>
          <w:sz w:val="22"/>
          <w:szCs w:val="22"/>
        </w:rPr>
      </w:pPr>
    </w:p>
    <w:p w14:paraId="4CAC8852" w14:textId="52C1AEB4" w:rsidR="002925DE" w:rsidRDefault="002925DE" w:rsidP="0008188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As </w:t>
      </w:r>
      <w:r w:rsidR="00595F16">
        <w:rPr>
          <w:rFonts w:ascii="Arial" w:hAnsi="Arial" w:cs="Arial"/>
          <w:b/>
          <w:bCs/>
          <w:sz w:val="22"/>
          <w:szCs w:val="22"/>
        </w:rPr>
        <w:t>an R</w:t>
      </w:r>
      <w:r w:rsidR="00A556E1">
        <w:rPr>
          <w:rFonts w:ascii="Arial" w:hAnsi="Arial" w:cs="Arial"/>
          <w:b/>
          <w:bCs/>
          <w:sz w:val="22"/>
          <w:szCs w:val="22"/>
        </w:rPr>
        <w:t>&amp;</w:t>
      </w:r>
      <w:r w:rsidR="00595F16">
        <w:rPr>
          <w:rFonts w:ascii="Arial" w:hAnsi="Arial" w:cs="Arial"/>
          <w:b/>
          <w:bCs/>
          <w:sz w:val="22"/>
          <w:szCs w:val="22"/>
        </w:rPr>
        <w:t xml:space="preserve">D </w:t>
      </w:r>
      <w:r w:rsidR="0098138A">
        <w:rPr>
          <w:rFonts w:ascii="Arial" w:hAnsi="Arial" w:cs="Arial"/>
          <w:b/>
          <w:bCs/>
          <w:sz w:val="22"/>
          <w:szCs w:val="22"/>
        </w:rPr>
        <w:t xml:space="preserve">Chemist </w:t>
      </w:r>
      <w:r w:rsidR="00EE790B">
        <w:rPr>
          <w:rFonts w:ascii="Arial" w:hAnsi="Arial" w:cs="Arial"/>
          <w:b/>
          <w:bCs/>
          <w:sz w:val="22"/>
          <w:szCs w:val="22"/>
        </w:rPr>
        <w:t>I</w:t>
      </w:r>
      <w:r w:rsidR="0098138A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 you will:</w:t>
      </w:r>
    </w:p>
    <w:p w14:paraId="11F6893C" w14:textId="77777777" w:rsidR="0008188C" w:rsidRPr="0008188C" w:rsidRDefault="0008188C" w:rsidP="0008188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08188C">
        <w:rPr>
          <w:rFonts w:ascii="Arial" w:hAnsi="Arial" w:cs="Arial"/>
          <w:bCs/>
          <w:sz w:val="22"/>
          <w:szCs w:val="22"/>
        </w:rPr>
        <w:t xml:space="preserve">Provide analytical support to a designated range of products enabling revenue growth, increased laboratory capability, and enhanced </w:t>
      </w:r>
      <w:r w:rsidR="00EE121D">
        <w:rPr>
          <w:rFonts w:ascii="Arial" w:hAnsi="Arial" w:cs="Arial"/>
          <w:bCs/>
          <w:sz w:val="22"/>
          <w:szCs w:val="22"/>
        </w:rPr>
        <w:t xml:space="preserve">lab </w:t>
      </w:r>
      <w:r w:rsidRPr="0008188C">
        <w:rPr>
          <w:rFonts w:ascii="Arial" w:hAnsi="Arial" w:cs="Arial"/>
          <w:bCs/>
          <w:sz w:val="22"/>
          <w:szCs w:val="22"/>
        </w:rPr>
        <w:t>quality compliance.</w:t>
      </w:r>
    </w:p>
    <w:p w14:paraId="39FB754D" w14:textId="77777777" w:rsidR="0008188C" w:rsidRPr="0008188C" w:rsidRDefault="0008188C" w:rsidP="0008188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08188C">
        <w:rPr>
          <w:rFonts w:ascii="Arial" w:hAnsi="Arial" w:cs="Arial"/>
          <w:bCs/>
          <w:sz w:val="22"/>
          <w:szCs w:val="22"/>
        </w:rPr>
        <w:t xml:space="preserve">Ensure all feasibility work, analysis, validation, stability, industry trials, and development are performed on time, meeting </w:t>
      </w:r>
      <w:proofErr w:type="spellStart"/>
      <w:r w:rsidRPr="0008188C">
        <w:rPr>
          <w:rFonts w:ascii="Arial" w:hAnsi="Arial" w:cs="Arial"/>
          <w:bCs/>
          <w:sz w:val="22"/>
          <w:szCs w:val="22"/>
        </w:rPr>
        <w:t>QbD</w:t>
      </w:r>
      <w:proofErr w:type="spellEnd"/>
      <w:r w:rsidRPr="0008188C">
        <w:rPr>
          <w:rFonts w:ascii="Arial" w:hAnsi="Arial" w:cs="Arial"/>
          <w:bCs/>
          <w:sz w:val="22"/>
          <w:szCs w:val="22"/>
        </w:rPr>
        <w:t xml:space="preserve"> standards and meet all regulatory requirements.</w:t>
      </w:r>
    </w:p>
    <w:p w14:paraId="7ECFCEC7" w14:textId="77777777" w:rsidR="0008188C" w:rsidRPr="0008188C" w:rsidRDefault="0008188C" w:rsidP="0008188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08188C">
        <w:rPr>
          <w:rFonts w:ascii="Arial" w:hAnsi="Arial" w:cs="Arial"/>
          <w:bCs/>
          <w:sz w:val="22"/>
          <w:szCs w:val="22"/>
        </w:rPr>
        <w:t>Analytical support for all KPIs for the laboratory and operations.</w:t>
      </w:r>
    </w:p>
    <w:p w14:paraId="053CB743" w14:textId="77777777" w:rsidR="0008188C" w:rsidRPr="0008188C" w:rsidRDefault="0008188C" w:rsidP="0008188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08188C">
        <w:rPr>
          <w:rFonts w:ascii="Arial" w:hAnsi="Arial" w:cs="Arial"/>
          <w:bCs/>
          <w:sz w:val="22"/>
          <w:szCs w:val="22"/>
        </w:rPr>
        <w:t>Analytical support scale up activities for all projects to commercial scale.</w:t>
      </w:r>
    </w:p>
    <w:p w14:paraId="054F2856" w14:textId="77777777" w:rsidR="0008188C" w:rsidRPr="0008188C" w:rsidRDefault="0008188C" w:rsidP="0008188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08188C">
        <w:rPr>
          <w:rFonts w:ascii="Arial" w:hAnsi="Arial" w:cs="Arial"/>
          <w:bCs/>
          <w:sz w:val="22"/>
          <w:szCs w:val="22"/>
        </w:rPr>
        <w:t>Analytical development, optimization and scale up of all dosage forms.</w:t>
      </w:r>
    </w:p>
    <w:p w14:paraId="48CB180D" w14:textId="77777777" w:rsidR="0008188C" w:rsidRPr="0008188C" w:rsidRDefault="0008188C" w:rsidP="0008188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08188C">
        <w:rPr>
          <w:rFonts w:ascii="Arial" w:hAnsi="Arial" w:cs="Arial"/>
          <w:bCs/>
          <w:sz w:val="22"/>
          <w:szCs w:val="22"/>
        </w:rPr>
        <w:t>Create and review technical documents including analytical method development reports, method development/validation protocols and reports, standard operating procedures in compliance with regulatory requirements.</w:t>
      </w:r>
    </w:p>
    <w:p w14:paraId="32667607" w14:textId="77777777" w:rsidR="0008188C" w:rsidRPr="0008188C" w:rsidRDefault="0008188C" w:rsidP="0008188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08188C">
        <w:rPr>
          <w:rFonts w:ascii="Arial" w:hAnsi="Arial" w:cs="Arial"/>
          <w:bCs/>
          <w:sz w:val="22"/>
          <w:szCs w:val="22"/>
        </w:rPr>
        <w:t>Perform bench work such as HPLC, GC and dissolution.</w:t>
      </w:r>
    </w:p>
    <w:p w14:paraId="1FCAB313" w14:textId="77777777" w:rsidR="0008188C" w:rsidRPr="0008188C" w:rsidRDefault="0008188C" w:rsidP="0008188C">
      <w:pPr>
        <w:rPr>
          <w:rFonts w:ascii="Arial" w:hAnsi="Arial" w:cs="Arial"/>
          <w:b/>
          <w:bCs/>
          <w:sz w:val="22"/>
          <w:szCs w:val="22"/>
        </w:rPr>
      </w:pPr>
      <w:r w:rsidRPr="0008188C">
        <w:rPr>
          <w:rFonts w:ascii="Arial" w:hAnsi="Arial" w:cs="Arial"/>
          <w:b/>
          <w:bCs/>
          <w:sz w:val="22"/>
          <w:szCs w:val="22"/>
        </w:rPr>
        <w:t>Qualifications:</w:t>
      </w:r>
    </w:p>
    <w:p w14:paraId="3E44B326" w14:textId="0390DF18" w:rsidR="0008188C" w:rsidRPr="0008188C" w:rsidRDefault="0008188C" w:rsidP="0008188C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08188C">
        <w:rPr>
          <w:rFonts w:ascii="Arial" w:hAnsi="Arial" w:cs="Arial"/>
          <w:bCs/>
          <w:sz w:val="22"/>
          <w:szCs w:val="22"/>
        </w:rPr>
        <w:t xml:space="preserve">Bachelor’s degree in relevant science field with </w:t>
      </w:r>
      <w:r w:rsidR="00D37188">
        <w:rPr>
          <w:rFonts w:ascii="Arial" w:hAnsi="Arial" w:cs="Arial"/>
          <w:bCs/>
          <w:sz w:val="22"/>
          <w:szCs w:val="22"/>
        </w:rPr>
        <w:t xml:space="preserve">minimum </w:t>
      </w:r>
      <w:r w:rsidR="00EE790B">
        <w:rPr>
          <w:rFonts w:ascii="Arial" w:hAnsi="Arial" w:cs="Arial"/>
          <w:bCs/>
          <w:sz w:val="22"/>
          <w:szCs w:val="22"/>
        </w:rPr>
        <w:t>4-6</w:t>
      </w:r>
      <w:r w:rsidR="00D3718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37188">
        <w:rPr>
          <w:rFonts w:ascii="Arial" w:hAnsi="Arial" w:cs="Arial"/>
          <w:bCs/>
          <w:sz w:val="22"/>
          <w:szCs w:val="22"/>
        </w:rPr>
        <w:t xml:space="preserve">years </w:t>
      </w:r>
      <w:r w:rsidRPr="0008188C">
        <w:rPr>
          <w:rFonts w:ascii="Arial" w:hAnsi="Arial" w:cs="Arial"/>
          <w:bCs/>
          <w:sz w:val="22"/>
          <w:szCs w:val="22"/>
        </w:rPr>
        <w:t>experience</w:t>
      </w:r>
      <w:proofErr w:type="spellEnd"/>
      <w:r w:rsidRPr="0008188C">
        <w:rPr>
          <w:rFonts w:ascii="Arial" w:hAnsi="Arial" w:cs="Arial"/>
          <w:bCs/>
          <w:sz w:val="22"/>
          <w:szCs w:val="22"/>
        </w:rPr>
        <w:t>.</w:t>
      </w:r>
    </w:p>
    <w:p w14:paraId="6C998B13" w14:textId="6542E7C0" w:rsidR="0008188C" w:rsidRPr="0008188C" w:rsidRDefault="0008188C" w:rsidP="0008188C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08188C">
        <w:rPr>
          <w:rFonts w:ascii="Arial" w:hAnsi="Arial" w:cs="Arial"/>
          <w:bCs/>
          <w:sz w:val="22"/>
          <w:szCs w:val="22"/>
        </w:rPr>
        <w:t>A minimum</w:t>
      </w:r>
      <w:r w:rsidR="00BD1E8D">
        <w:rPr>
          <w:rFonts w:ascii="Arial" w:hAnsi="Arial" w:cs="Arial"/>
          <w:bCs/>
          <w:sz w:val="22"/>
          <w:szCs w:val="22"/>
        </w:rPr>
        <w:t xml:space="preserve"> </w:t>
      </w:r>
      <w:r w:rsidR="00EE790B">
        <w:rPr>
          <w:rFonts w:ascii="Arial" w:hAnsi="Arial" w:cs="Arial"/>
          <w:bCs/>
          <w:sz w:val="22"/>
          <w:szCs w:val="22"/>
        </w:rPr>
        <w:t>4-6</w:t>
      </w:r>
      <w:r w:rsidRPr="0008188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8188C">
        <w:rPr>
          <w:rFonts w:ascii="Arial" w:hAnsi="Arial" w:cs="Arial"/>
          <w:bCs/>
          <w:sz w:val="22"/>
          <w:szCs w:val="22"/>
        </w:rPr>
        <w:t>years experience</w:t>
      </w:r>
      <w:proofErr w:type="spellEnd"/>
      <w:r w:rsidRPr="0008188C">
        <w:rPr>
          <w:rFonts w:ascii="Arial" w:hAnsi="Arial" w:cs="Arial"/>
          <w:bCs/>
          <w:sz w:val="22"/>
          <w:szCs w:val="22"/>
        </w:rPr>
        <w:t xml:space="preserve"> in a cGMP or </w:t>
      </w:r>
      <w:proofErr w:type="spellStart"/>
      <w:r w:rsidRPr="0008188C">
        <w:rPr>
          <w:rFonts w:ascii="Arial" w:hAnsi="Arial" w:cs="Arial"/>
          <w:bCs/>
          <w:sz w:val="22"/>
          <w:szCs w:val="22"/>
        </w:rPr>
        <w:t>cGLP</w:t>
      </w:r>
      <w:proofErr w:type="spellEnd"/>
      <w:r w:rsidRPr="0008188C">
        <w:rPr>
          <w:rFonts w:ascii="Arial" w:hAnsi="Arial" w:cs="Arial"/>
          <w:bCs/>
          <w:sz w:val="22"/>
          <w:szCs w:val="22"/>
        </w:rPr>
        <w:t xml:space="preserve"> laboratory environment required.</w:t>
      </w:r>
    </w:p>
    <w:p w14:paraId="597942AD" w14:textId="77777777" w:rsidR="0008188C" w:rsidRPr="0008188C" w:rsidRDefault="0008188C" w:rsidP="0008188C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08188C">
        <w:rPr>
          <w:rFonts w:ascii="Arial" w:hAnsi="Arial" w:cs="Arial"/>
          <w:bCs/>
          <w:sz w:val="22"/>
          <w:szCs w:val="22"/>
        </w:rPr>
        <w:t>Knowledge of analytical techniques including HPLC. (GC, FTIR and dissolution experience a plus)</w:t>
      </w:r>
    </w:p>
    <w:p w14:paraId="1BFFBA8C" w14:textId="77777777" w:rsidR="0008188C" w:rsidRPr="0008188C" w:rsidRDefault="0008188C" w:rsidP="0008188C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08188C">
        <w:rPr>
          <w:rFonts w:ascii="Arial" w:hAnsi="Arial" w:cs="Arial"/>
          <w:bCs/>
          <w:sz w:val="22"/>
          <w:szCs w:val="22"/>
        </w:rPr>
        <w:t>Experience using chromatographic software (Empower 3 – strongly preferred).</w:t>
      </w:r>
    </w:p>
    <w:p w14:paraId="3CA43C37" w14:textId="77777777" w:rsidR="0008188C" w:rsidRPr="0008188C" w:rsidRDefault="0008188C" w:rsidP="0008188C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08188C">
        <w:rPr>
          <w:rFonts w:ascii="Arial" w:hAnsi="Arial" w:cs="Arial"/>
          <w:bCs/>
          <w:sz w:val="22"/>
          <w:szCs w:val="22"/>
        </w:rPr>
        <w:t>Excellent analytical, technical writing, communication and data management skills to present data to internal technical and project teams &amp; potentially to clients.</w:t>
      </w:r>
    </w:p>
    <w:p w14:paraId="03A6DC08" w14:textId="77777777" w:rsidR="0008188C" w:rsidRPr="0008188C" w:rsidRDefault="0008188C" w:rsidP="0008188C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08188C">
        <w:rPr>
          <w:rFonts w:ascii="Arial" w:hAnsi="Arial" w:cs="Arial"/>
          <w:bCs/>
          <w:sz w:val="22"/>
          <w:szCs w:val="22"/>
        </w:rPr>
        <w:t xml:space="preserve">Proven scientific and technical ability to design and execute experimental studies as well as statistically analyze data, author and review protocols and reports. </w:t>
      </w:r>
    </w:p>
    <w:p w14:paraId="3353CE69" w14:textId="77777777" w:rsidR="0008188C" w:rsidRPr="0008188C" w:rsidRDefault="0008188C" w:rsidP="0008188C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08188C">
        <w:rPr>
          <w:rFonts w:ascii="Arial" w:hAnsi="Arial" w:cs="Arial"/>
          <w:bCs/>
          <w:sz w:val="22"/>
          <w:szCs w:val="22"/>
        </w:rPr>
        <w:t xml:space="preserve">Must be able to think critically and troubleshoot typical analytical (HPLC) instrumentation problems. </w:t>
      </w:r>
    </w:p>
    <w:p w14:paraId="31227221" w14:textId="77777777" w:rsidR="0008188C" w:rsidRPr="0008188C" w:rsidRDefault="0008188C" w:rsidP="0008188C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08188C">
        <w:rPr>
          <w:rFonts w:ascii="Arial" w:hAnsi="Arial" w:cs="Arial"/>
          <w:bCs/>
          <w:sz w:val="22"/>
          <w:szCs w:val="22"/>
        </w:rPr>
        <w:t>Knowledge</w:t>
      </w:r>
      <w:r w:rsidR="003E0A76">
        <w:rPr>
          <w:rFonts w:ascii="Arial" w:hAnsi="Arial" w:cs="Arial"/>
          <w:bCs/>
          <w:sz w:val="22"/>
          <w:szCs w:val="22"/>
        </w:rPr>
        <w:t xml:space="preserve"> &amp;</w:t>
      </w:r>
      <w:r w:rsidRPr="0008188C">
        <w:rPr>
          <w:rFonts w:ascii="Arial" w:hAnsi="Arial" w:cs="Arial"/>
          <w:bCs/>
          <w:sz w:val="22"/>
          <w:szCs w:val="22"/>
        </w:rPr>
        <w:t xml:space="preserve"> experience with cGMP, </w:t>
      </w:r>
      <w:proofErr w:type="spellStart"/>
      <w:r w:rsidRPr="0008188C">
        <w:rPr>
          <w:rFonts w:ascii="Arial" w:hAnsi="Arial" w:cs="Arial"/>
          <w:bCs/>
          <w:sz w:val="22"/>
          <w:szCs w:val="22"/>
        </w:rPr>
        <w:t>cGLP</w:t>
      </w:r>
      <w:proofErr w:type="spellEnd"/>
      <w:r w:rsidRPr="0008188C">
        <w:rPr>
          <w:rFonts w:ascii="Arial" w:hAnsi="Arial" w:cs="Arial"/>
          <w:bCs/>
          <w:sz w:val="22"/>
          <w:szCs w:val="22"/>
        </w:rPr>
        <w:t>, USP and the regulatory requirements for pharmaceuticals.</w:t>
      </w:r>
    </w:p>
    <w:p w14:paraId="1181299E" w14:textId="77777777" w:rsidR="0008188C" w:rsidRPr="0008188C" w:rsidRDefault="0008188C" w:rsidP="0008188C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08188C">
        <w:rPr>
          <w:rFonts w:ascii="Arial" w:hAnsi="Arial" w:cs="Arial"/>
          <w:bCs/>
          <w:sz w:val="22"/>
          <w:szCs w:val="22"/>
        </w:rPr>
        <w:t>Highly motivated and self-driven individual with ability to work independently, and multi-task, adhere to aggressive timelines in support of department and company objectives.</w:t>
      </w:r>
    </w:p>
    <w:p w14:paraId="23264CC5" w14:textId="77777777" w:rsidR="0008188C" w:rsidRPr="0008188C" w:rsidRDefault="0008188C" w:rsidP="0008188C">
      <w:pPr>
        <w:rPr>
          <w:rFonts w:ascii="Arial" w:hAnsi="Arial" w:cs="Arial"/>
          <w:bCs/>
          <w:sz w:val="22"/>
          <w:szCs w:val="22"/>
        </w:rPr>
      </w:pPr>
    </w:p>
    <w:p w14:paraId="0F5BE827" w14:textId="77777777" w:rsidR="0008188C" w:rsidRPr="0008188C" w:rsidRDefault="0008188C" w:rsidP="0008188C">
      <w:pPr>
        <w:rPr>
          <w:rFonts w:ascii="Arial" w:hAnsi="Arial" w:cs="Arial"/>
          <w:b/>
          <w:bCs/>
          <w:sz w:val="22"/>
          <w:szCs w:val="22"/>
        </w:rPr>
      </w:pPr>
      <w:r w:rsidRPr="0008188C">
        <w:rPr>
          <w:rFonts w:ascii="Arial" w:hAnsi="Arial" w:cs="Arial"/>
          <w:b/>
          <w:bCs/>
          <w:sz w:val="22"/>
          <w:szCs w:val="22"/>
        </w:rPr>
        <w:t>Preferred Qualifications:</w:t>
      </w:r>
    </w:p>
    <w:p w14:paraId="53E5D7B0" w14:textId="321BB394" w:rsidR="0008188C" w:rsidRPr="0008188C" w:rsidRDefault="00EE790B" w:rsidP="0008188C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6+</w:t>
      </w:r>
      <w:r w:rsidR="0008188C" w:rsidRPr="0008188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8188C" w:rsidRPr="0008188C">
        <w:rPr>
          <w:rFonts w:ascii="Arial" w:hAnsi="Arial" w:cs="Arial"/>
          <w:bCs/>
          <w:sz w:val="22"/>
          <w:szCs w:val="22"/>
        </w:rPr>
        <w:t>years experience</w:t>
      </w:r>
      <w:proofErr w:type="spellEnd"/>
      <w:r w:rsidR="0008188C" w:rsidRPr="0008188C">
        <w:rPr>
          <w:rFonts w:ascii="Arial" w:hAnsi="Arial" w:cs="Arial"/>
          <w:bCs/>
          <w:sz w:val="22"/>
          <w:szCs w:val="22"/>
        </w:rPr>
        <w:t xml:space="preserve"> in the FDA drug/pharmaceutical industry </w:t>
      </w:r>
    </w:p>
    <w:p w14:paraId="33906BA1" w14:textId="77777777" w:rsidR="0008188C" w:rsidRPr="0008188C" w:rsidRDefault="0008188C" w:rsidP="0008188C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08188C">
        <w:rPr>
          <w:rFonts w:ascii="Arial" w:hAnsi="Arial" w:cs="Arial"/>
          <w:bCs/>
          <w:sz w:val="22"/>
          <w:szCs w:val="22"/>
        </w:rPr>
        <w:t xml:space="preserve">Demonstrated in-depth scientific knowledge </w:t>
      </w:r>
      <w:r w:rsidR="003E0A76">
        <w:rPr>
          <w:rFonts w:ascii="Arial" w:hAnsi="Arial" w:cs="Arial"/>
          <w:bCs/>
          <w:sz w:val="22"/>
          <w:szCs w:val="22"/>
        </w:rPr>
        <w:t>&amp;</w:t>
      </w:r>
      <w:r w:rsidRPr="0008188C">
        <w:rPr>
          <w:rFonts w:ascii="Arial" w:hAnsi="Arial" w:cs="Arial"/>
          <w:bCs/>
          <w:sz w:val="22"/>
          <w:szCs w:val="22"/>
        </w:rPr>
        <w:t xml:space="preserve"> experience in </w:t>
      </w:r>
      <w:r w:rsidR="006F3496">
        <w:rPr>
          <w:rFonts w:ascii="Arial" w:hAnsi="Arial" w:cs="Arial"/>
          <w:bCs/>
          <w:sz w:val="22"/>
          <w:szCs w:val="22"/>
        </w:rPr>
        <w:t xml:space="preserve">analytical </w:t>
      </w:r>
      <w:r w:rsidRPr="0008188C">
        <w:rPr>
          <w:rFonts w:ascii="Arial" w:hAnsi="Arial" w:cs="Arial"/>
          <w:bCs/>
          <w:sz w:val="22"/>
          <w:szCs w:val="22"/>
        </w:rPr>
        <w:t xml:space="preserve">method development, </w:t>
      </w:r>
      <w:r w:rsidR="003E0A76">
        <w:rPr>
          <w:rFonts w:ascii="Arial" w:hAnsi="Arial" w:cs="Arial"/>
          <w:bCs/>
          <w:sz w:val="22"/>
          <w:szCs w:val="22"/>
        </w:rPr>
        <w:t>&amp;</w:t>
      </w:r>
      <w:r w:rsidRPr="0008188C">
        <w:rPr>
          <w:rFonts w:ascii="Arial" w:hAnsi="Arial" w:cs="Arial"/>
          <w:bCs/>
          <w:sz w:val="22"/>
          <w:szCs w:val="22"/>
        </w:rPr>
        <w:t xml:space="preserve"> </w:t>
      </w:r>
      <w:r w:rsidR="006F3496">
        <w:rPr>
          <w:rFonts w:ascii="Arial" w:hAnsi="Arial" w:cs="Arial"/>
          <w:bCs/>
          <w:sz w:val="22"/>
          <w:szCs w:val="22"/>
        </w:rPr>
        <w:t>validation</w:t>
      </w:r>
      <w:r w:rsidR="009A6896">
        <w:rPr>
          <w:rFonts w:ascii="Arial" w:hAnsi="Arial" w:cs="Arial"/>
          <w:bCs/>
          <w:sz w:val="22"/>
          <w:szCs w:val="22"/>
        </w:rPr>
        <w:t xml:space="preserve"> </w:t>
      </w:r>
    </w:p>
    <w:p w14:paraId="467DE085" w14:textId="77777777" w:rsidR="0008188C" w:rsidRPr="0008188C" w:rsidRDefault="0008188C" w:rsidP="0008188C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08188C">
        <w:rPr>
          <w:rFonts w:ascii="Arial" w:hAnsi="Arial" w:cs="Arial"/>
          <w:bCs/>
          <w:sz w:val="22"/>
          <w:szCs w:val="22"/>
        </w:rPr>
        <w:t>Experience in the development of pharmaceutical dosage forms and polymeric drug delivery systems with empha</w:t>
      </w:r>
      <w:r w:rsidR="009A6896">
        <w:rPr>
          <w:rFonts w:ascii="Arial" w:hAnsi="Arial" w:cs="Arial"/>
          <w:bCs/>
          <w:sz w:val="22"/>
          <w:szCs w:val="22"/>
        </w:rPr>
        <w:t xml:space="preserve">sis in transdermals </w:t>
      </w:r>
    </w:p>
    <w:p w14:paraId="661B30C5" w14:textId="77777777" w:rsidR="0008188C" w:rsidRPr="0008188C" w:rsidRDefault="0008188C" w:rsidP="0008188C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08188C">
        <w:rPr>
          <w:rFonts w:ascii="Arial" w:hAnsi="Arial" w:cs="Arial"/>
          <w:bCs/>
          <w:sz w:val="22"/>
          <w:szCs w:val="22"/>
        </w:rPr>
        <w:t>Experience in statistical data analys</w:t>
      </w:r>
      <w:r w:rsidR="009A6896">
        <w:rPr>
          <w:rFonts w:ascii="Arial" w:hAnsi="Arial" w:cs="Arial"/>
          <w:bCs/>
          <w:sz w:val="22"/>
          <w:szCs w:val="22"/>
        </w:rPr>
        <w:t xml:space="preserve">is and </w:t>
      </w:r>
      <w:proofErr w:type="spellStart"/>
      <w:r w:rsidR="009A6896">
        <w:rPr>
          <w:rFonts w:ascii="Arial" w:hAnsi="Arial" w:cs="Arial"/>
          <w:bCs/>
          <w:sz w:val="22"/>
          <w:szCs w:val="22"/>
        </w:rPr>
        <w:t>QbD</w:t>
      </w:r>
      <w:proofErr w:type="spellEnd"/>
      <w:r w:rsidR="009A6896">
        <w:rPr>
          <w:rFonts w:ascii="Arial" w:hAnsi="Arial" w:cs="Arial"/>
          <w:bCs/>
          <w:sz w:val="22"/>
          <w:szCs w:val="22"/>
        </w:rPr>
        <w:t xml:space="preserve"> principles</w:t>
      </w:r>
    </w:p>
    <w:p w14:paraId="3C2AE955" w14:textId="2D5837BC" w:rsidR="0008188C" w:rsidRPr="00EE790B" w:rsidRDefault="0008188C" w:rsidP="0008188C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8188C">
        <w:rPr>
          <w:rFonts w:ascii="Arial" w:hAnsi="Arial" w:cs="Arial"/>
          <w:bCs/>
          <w:sz w:val="22"/>
          <w:szCs w:val="22"/>
        </w:rPr>
        <w:t>An understanding of polymer science, analytical development, drug and formulation characterization, optim</w:t>
      </w:r>
      <w:r w:rsidR="009A6896">
        <w:rPr>
          <w:rFonts w:ascii="Arial" w:hAnsi="Arial" w:cs="Arial"/>
          <w:bCs/>
          <w:sz w:val="22"/>
          <w:szCs w:val="22"/>
        </w:rPr>
        <w:t xml:space="preserve">ization and scale-up </w:t>
      </w:r>
    </w:p>
    <w:p w14:paraId="2C5EEA5C" w14:textId="505194B3" w:rsidR="00EE790B" w:rsidRPr="0008188C" w:rsidRDefault="00EE790B" w:rsidP="0008188C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EE790B">
        <w:rPr>
          <w:rFonts w:ascii="Arial" w:hAnsi="Arial" w:cs="Arial"/>
          <w:bCs/>
          <w:sz w:val="22"/>
          <w:szCs w:val="22"/>
        </w:rPr>
        <w:t>Leadership and previous supervisory experience a plus</w:t>
      </w:r>
    </w:p>
    <w:p w14:paraId="55462DB5" w14:textId="77777777" w:rsidR="0008188C" w:rsidRPr="0008188C" w:rsidRDefault="0008188C" w:rsidP="0008188C">
      <w:pPr>
        <w:rPr>
          <w:rFonts w:ascii="Arial" w:hAnsi="Arial"/>
          <w:sz w:val="22"/>
          <w:szCs w:val="22"/>
        </w:rPr>
      </w:pPr>
    </w:p>
    <w:p w14:paraId="00544BB4" w14:textId="77777777" w:rsidR="008B19E8" w:rsidRDefault="008B19E8" w:rsidP="008B19E8">
      <w:pPr>
        <w:rPr>
          <w:rFonts w:ascii="Tahoma" w:hAnsi="Tahoma"/>
          <w:i/>
          <w:sz w:val="22"/>
          <w:u w:val="single"/>
        </w:rPr>
      </w:pPr>
      <w:r>
        <w:rPr>
          <w:rFonts w:ascii="Tahoma" w:hAnsi="Tahoma"/>
          <w:sz w:val="22"/>
        </w:rPr>
        <w:t xml:space="preserve">We’re looking for people who share our commitment to </w:t>
      </w:r>
      <w:r w:rsidRPr="00DB6059">
        <w:rPr>
          <w:rFonts w:ascii="Tahoma" w:hAnsi="Tahoma"/>
          <w:i/>
          <w:sz w:val="22"/>
          <w:u w:val="single"/>
        </w:rPr>
        <w:t>Excellence, Responsibility, Integrity, Community, Knowledge and Attitude.</w:t>
      </w:r>
    </w:p>
    <w:p w14:paraId="3CE8EECA" w14:textId="77777777" w:rsidR="00974197" w:rsidRDefault="00974197" w:rsidP="00E465E4">
      <w:pPr>
        <w:jc w:val="center"/>
        <w:rPr>
          <w:rFonts w:ascii="Arial" w:hAnsi="Arial"/>
          <w:b/>
          <w:sz w:val="22"/>
        </w:rPr>
      </w:pPr>
    </w:p>
    <w:p w14:paraId="4F1D9047" w14:textId="77777777" w:rsidR="00E465E4" w:rsidRDefault="004F5F7F" w:rsidP="00E465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Please send your resume to careers@tapemark.com</w:t>
      </w:r>
    </w:p>
    <w:p w14:paraId="3C34D44D" w14:textId="77777777" w:rsidR="00657510" w:rsidRPr="00657510" w:rsidRDefault="00657510" w:rsidP="00E465E4">
      <w:pPr>
        <w:jc w:val="center"/>
        <w:rPr>
          <w:rFonts w:ascii="Arial" w:hAnsi="Arial"/>
          <w:i/>
          <w:sz w:val="22"/>
        </w:rPr>
      </w:pPr>
      <w:r w:rsidRPr="00657510">
        <w:rPr>
          <w:rFonts w:ascii="Arial" w:hAnsi="Arial"/>
          <w:i/>
          <w:sz w:val="22"/>
        </w:rPr>
        <w:t xml:space="preserve">Tapemark, 1685 </w:t>
      </w:r>
      <w:proofErr w:type="spellStart"/>
      <w:r w:rsidRPr="00657510">
        <w:rPr>
          <w:rFonts w:ascii="Arial" w:hAnsi="Arial"/>
          <w:i/>
          <w:sz w:val="22"/>
        </w:rPr>
        <w:t>Marthaler</w:t>
      </w:r>
      <w:proofErr w:type="spellEnd"/>
      <w:r w:rsidRPr="00657510">
        <w:rPr>
          <w:rFonts w:ascii="Arial" w:hAnsi="Arial"/>
          <w:i/>
          <w:sz w:val="22"/>
        </w:rPr>
        <w:t xml:space="preserve"> Lane, West St Paul, MN 55118</w:t>
      </w:r>
    </w:p>
    <w:p w14:paraId="51C16603" w14:textId="77777777" w:rsidR="00E465E4" w:rsidRDefault="00E465E4" w:rsidP="00E465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Equal Opportunity Employer</w:t>
      </w:r>
    </w:p>
    <w:p w14:paraId="03736B58" w14:textId="77777777" w:rsidR="00974197" w:rsidRDefault="00974197" w:rsidP="00E465E4">
      <w:pPr>
        <w:jc w:val="center"/>
        <w:rPr>
          <w:rFonts w:ascii="Arial" w:hAnsi="Arial"/>
          <w:b/>
          <w:sz w:val="22"/>
        </w:rPr>
      </w:pPr>
    </w:p>
    <w:p w14:paraId="7DE9B1CF" w14:textId="77777777" w:rsidR="00974197" w:rsidRDefault="00974197" w:rsidP="00E465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(Tapemark employees please complete an internal application and attach your resume</w:t>
      </w:r>
      <w:r w:rsidR="00212A9B">
        <w:rPr>
          <w:rFonts w:ascii="Arial" w:hAnsi="Arial"/>
          <w:b/>
          <w:sz w:val="22"/>
        </w:rPr>
        <w:t>.</w:t>
      </w:r>
      <w:r w:rsidR="005F7725">
        <w:rPr>
          <w:rFonts w:ascii="Arial" w:hAnsi="Arial"/>
          <w:b/>
          <w:sz w:val="22"/>
        </w:rPr>
        <w:t>)</w:t>
      </w:r>
    </w:p>
    <w:sectPr w:rsidR="00974197" w:rsidSect="0008188C">
      <w:pgSz w:w="12240" w:h="15840" w:code="1"/>
      <w:pgMar w:top="576" w:right="576" w:bottom="576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78963" w14:textId="77777777" w:rsidR="00E05E2A" w:rsidRDefault="00E05E2A" w:rsidP="00D22670">
      <w:r>
        <w:separator/>
      </w:r>
    </w:p>
  </w:endnote>
  <w:endnote w:type="continuationSeparator" w:id="0">
    <w:p w14:paraId="33EC445C" w14:textId="77777777" w:rsidR="00E05E2A" w:rsidRDefault="00E05E2A" w:rsidP="00D2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238DA" w14:textId="77777777" w:rsidR="00E05E2A" w:rsidRDefault="00E05E2A" w:rsidP="00D22670">
      <w:r>
        <w:separator/>
      </w:r>
    </w:p>
  </w:footnote>
  <w:footnote w:type="continuationSeparator" w:id="0">
    <w:p w14:paraId="23644F9F" w14:textId="77777777" w:rsidR="00E05E2A" w:rsidRDefault="00E05E2A" w:rsidP="00D22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2E49550"/>
    <w:lvl w:ilvl="0">
      <w:numFmt w:val="bullet"/>
      <w:lvlText w:val="*"/>
      <w:lvlJc w:val="left"/>
    </w:lvl>
  </w:abstractNum>
  <w:abstractNum w:abstractNumId="1" w15:restartNumberingAfterBreak="0">
    <w:nsid w:val="3FFF63AA"/>
    <w:multiLevelType w:val="hybridMultilevel"/>
    <w:tmpl w:val="FFE6B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933C3"/>
    <w:multiLevelType w:val="hybridMultilevel"/>
    <w:tmpl w:val="2814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0775"/>
    <w:multiLevelType w:val="hybridMultilevel"/>
    <w:tmpl w:val="A0EE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569F2"/>
    <w:multiLevelType w:val="hybridMultilevel"/>
    <w:tmpl w:val="887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AF"/>
    <w:rsid w:val="00014E54"/>
    <w:rsid w:val="000722EA"/>
    <w:rsid w:val="0008000C"/>
    <w:rsid w:val="0008188C"/>
    <w:rsid w:val="000C531A"/>
    <w:rsid w:val="000E1B7D"/>
    <w:rsid w:val="00106399"/>
    <w:rsid w:val="00117636"/>
    <w:rsid w:val="001372CE"/>
    <w:rsid w:val="00193487"/>
    <w:rsid w:val="00195C38"/>
    <w:rsid w:val="001A1916"/>
    <w:rsid w:val="00212A9B"/>
    <w:rsid w:val="00246745"/>
    <w:rsid w:val="00266469"/>
    <w:rsid w:val="002925DE"/>
    <w:rsid w:val="002B5B4C"/>
    <w:rsid w:val="003A2010"/>
    <w:rsid w:val="003A309F"/>
    <w:rsid w:val="003E0A76"/>
    <w:rsid w:val="003F7C75"/>
    <w:rsid w:val="00445DEA"/>
    <w:rsid w:val="004A18E2"/>
    <w:rsid w:val="004A4572"/>
    <w:rsid w:val="004A4C9D"/>
    <w:rsid w:val="004B24D8"/>
    <w:rsid w:val="004D7708"/>
    <w:rsid w:val="004F5F7F"/>
    <w:rsid w:val="00532CA6"/>
    <w:rsid w:val="0059298C"/>
    <w:rsid w:val="00595F16"/>
    <w:rsid w:val="005F7725"/>
    <w:rsid w:val="00604C84"/>
    <w:rsid w:val="006219F8"/>
    <w:rsid w:val="00631FFC"/>
    <w:rsid w:val="006567C5"/>
    <w:rsid w:val="00657510"/>
    <w:rsid w:val="006A00AA"/>
    <w:rsid w:val="006F3496"/>
    <w:rsid w:val="00717378"/>
    <w:rsid w:val="007262AF"/>
    <w:rsid w:val="0074565B"/>
    <w:rsid w:val="0076546C"/>
    <w:rsid w:val="007723BF"/>
    <w:rsid w:val="00790902"/>
    <w:rsid w:val="007C6C18"/>
    <w:rsid w:val="007E3958"/>
    <w:rsid w:val="00844F97"/>
    <w:rsid w:val="00850204"/>
    <w:rsid w:val="00862233"/>
    <w:rsid w:val="0086643E"/>
    <w:rsid w:val="00880112"/>
    <w:rsid w:val="008A1FC6"/>
    <w:rsid w:val="008A2407"/>
    <w:rsid w:val="008B10E3"/>
    <w:rsid w:val="008B19E8"/>
    <w:rsid w:val="008E6DBD"/>
    <w:rsid w:val="00912D2D"/>
    <w:rsid w:val="00920F86"/>
    <w:rsid w:val="009656EA"/>
    <w:rsid w:val="00974197"/>
    <w:rsid w:val="0098138A"/>
    <w:rsid w:val="009A0829"/>
    <w:rsid w:val="009A6896"/>
    <w:rsid w:val="009B0D78"/>
    <w:rsid w:val="009C1D76"/>
    <w:rsid w:val="009D3472"/>
    <w:rsid w:val="009E10D5"/>
    <w:rsid w:val="00A03018"/>
    <w:rsid w:val="00A556E1"/>
    <w:rsid w:val="00A75FDE"/>
    <w:rsid w:val="00A96B92"/>
    <w:rsid w:val="00AB7958"/>
    <w:rsid w:val="00AC09E1"/>
    <w:rsid w:val="00AF5031"/>
    <w:rsid w:val="00B5446C"/>
    <w:rsid w:val="00B6521F"/>
    <w:rsid w:val="00B765A6"/>
    <w:rsid w:val="00B94079"/>
    <w:rsid w:val="00BA1A4D"/>
    <w:rsid w:val="00BD1E8D"/>
    <w:rsid w:val="00CA0803"/>
    <w:rsid w:val="00CC4149"/>
    <w:rsid w:val="00D0560F"/>
    <w:rsid w:val="00D21C1B"/>
    <w:rsid w:val="00D22670"/>
    <w:rsid w:val="00D3245F"/>
    <w:rsid w:val="00D37188"/>
    <w:rsid w:val="00D97C41"/>
    <w:rsid w:val="00DC00F8"/>
    <w:rsid w:val="00E033D6"/>
    <w:rsid w:val="00E05E2A"/>
    <w:rsid w:val="00E465E4"/>
    <w:rsid w:val="00E519BD"/>
    <w:rsid w:val="00E54A02"/>
    <w:rsid w:val="00E62463"/>
    <w:rsid w:val="00E63F88"/>
    <w:rsid w:val="00E718B7"/>
    <w:rsid w:val="00E74877"/>
    <w:rsid w:val="00E843E3"/>
    <w:rsid w:val="00EB0BF1"/>
    <w:rsid w:val="00EB5CDD"/>
    <w:rsid w:val="00EE0DDB"/>
    <w:rsid w:val="00EE121D"/>
    <w:rsid w:val="00EE790B"/>
    <w:rsid w:val="00F03C3A"/>
    <w:rsid w:val="00F73F77"/>
    <w:rsid w:val="00F949CD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37F66C"/>
  <w15:docId w15:val="{8D8CC1C2-7C71-42D3-B592-805FB9A6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23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DB"/>
    <w:pPr>
      <w:ind w:left="720"/>
      <w:contextualSpacing/>
    </w:pPr>
  </w:style>
  <w:style w:type="paragraph" w:styleId="Header">
    <w:name w:val="header"/>
    <w:basedOn w:val="Normal"/>
    <w:link w:val="HeaderChar"/>
    <w:rsid w:val="00D22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2670"/>
  </w:style>
  <w:style w:type="paragraph" w:styleId="Footer">
    <w:name w:val="footer"/>
    <w:basedOn w:val="Normal"/>
    <w:link w:val="FooterChar"/>
    <w:rsid w:val="00D22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2670"/>
  </w:style>
  <w:style w:type="character" w:styleId="CommentReference">
    <w:name w:val="annotation reference"/>
    <w:basedOn w:val="DefaultParagraphFont"/>
    <w:rsid w:val="001176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7636"/>
  </w:style>
  <w:style w:type="character" w:customStyle="1" w:styleId="CommentTextChar">
    <w:name w:val="Comment Text Char"/>
    <w:basedOn w:val="DefaultParagraphFont"/>
    <w:link w:val="CommentText"/>
    <w:rsid w:val="00117636"/>
  </w:style>
  <w:style w:type="paragraph" w:styleId="CommentSubject">
    <w:name w:val="annotation subject"/>
    <w:basedOn w:val="CommentText"/>
    <w:next w:val="CommentText"/>
    <w:link w:val="CommentSubjectChar"/>
    <w:rsid w:val="00117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7636"/>
    <w:rPr>
      <w:b/>
      <w:bCs/>
    </w:rPr>
  </w:style>
  <w:style w:type="paragraph" w:styleId="BalloonText">
    <w:name w:val="Balloon Text"/>
    <w:basedOn w:val="Normal"/>
    <w:link w:val="BalloonTextChar"/>
    <w:rsid w:val="0011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FC00FC4E5B94BB5503536A8822A2B" ma:contentTypeVersion="0" ma:contentTypeDescription="Create a new document." ma:contentTypeScope="" ma:versionID="aeabaa2f33302363a9c5e064b151a2d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F34A7-341E-488C-B0FB-7D9B11B17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1803FB-A3EA-4543-81E2-3C18E157095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A5BF33B-CD86-487E-82E3-AF4D5FE801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Position</vt:lpstr>
    </vt:vector>
  </TitlesOfParts>
  <Company>TAPEMARK 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Position</dc:title>
  <dc:subject>QA Technician</dc:subject>
  <dc:creator>Roger Smith</dc:creator>
  <dc:description>2nd Shift - Label Division</dc:description>
  <cp:lastModifiedBy>Brandon Notermann</cp:lastModifiedBy>
  <cp:revision>2</cp:revision>
  <cp:lastPrinted>2016-03-22T20:19:00Z</cp:lastPrinted>
  <dcterms:created xsi:type="dcterms:W3CDTF">2020-11-25T16:34:00Z</dcterms:created>
  <dcterms:modified xsi:type="dcterms:W3CDTF">2020-11-25T16:34:00Z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0x010100C2AFC00FC4E5B94BB5503536A8822A2B</vt:lpwstr>
  </property>
</Properties>
</file>