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68D14" w14:textId="3BB982B3" w:rsidR="00980492" w:rsidRDefault="0000667D" w:rsidP="00D44184">
      <w:pPr>
        <w:rPr>
          <w:sz w:val="24"/>
        </w:rPr>
      </w:pPr>
      <w:r w:rsidRPr="00676D46">
        <w:rPr>
          <w:b/>
          <w:sz w:val="24"/>
        </w:rPr>
        <w:t>Job Title</w:t>
      </w:r>
      <w:r w:rsidRPr="00676D46">
        <w:rPr>
          <w:sz w:val="24"/>
        </w:rPr>
        <w:t>:</w:t>
      </w:r>
      <w:r w:rsidRPr="00676D46">
        <w:rPr>
          <w:sz w:val="24"/>
        </w:rPr>
        <w:tab/>
      </w:r>
      <w:r w:rsidRPr="00676D46">
        <w:rPr>
          <w:sz w:val="24"/>
        </w:rPr>
        <w:tab/>
      </w:r>
      <w:r w:rsidRPr="00676D46">
        <w:rPr>
          <w:sz w:val="24"/>
        </w:rPr>
        <w:tab/>
      </w:r>
      <w:r w:rsidR="00465F7F">
        <w:rPr>
          <w:sz w:val="24"/>
        </w:rPr>
        <w:t>Mix/Coat Production</w:t>
      </w:r>
      <w:r w:rsidR="009819C4">
        <w:rPr>
          <w:sz w:val="24"/>
        </w:rPr>
        <w:t xml:space="preserve"> </w:t>
      </w:r>
      <w:r w:rsidR="003032E7">
        <w:rPr>
          <w:sz w:val="24"/>
        </w:rPr>
        <w:t>Manager</w:t>
      </w:r>
    </w:p>
    <w:p w14:paraId="176EEC24" w14:textId="77777777" w:rsidR="0000667D" w:rsidRPr="00676D46" w:rsidRDefault="0000667D" w:rsidP="00D44184">
      <w:pPr>
        <w:rPr>
          <w:sz w:val="24"/>
        </w:rPr>
      </w:pPr>
      <w:r w:rsidRPr="00676D46">
        <w:rPr>
          <w:b/>
          <w:sz w:val="24"/>
        </w:rPr>
        <w:t>Department</w:t>
      </w:r>
      <w:r w:rsidR="00D44184">
        <w:rPr>
          <w:b/>
          <w:sz w:val="24"/>
        </w:rPr>
        <w:t>s</w:t>
      </w:r>
      <w:r w:rsidRPr="00676D46">
        <w:rPr>
          <w:sz w:val="24"/>
        </w:rPr>
        <w:t>:</w:t>
      </w:r>
      <w:r w:rsidRPr="00676D46">
        <w:rPr>
          <w:sz w:val="24"/>
        </w:rPr>
        <w:tab/>
      </w:r>
      <w:r w:rsidR="008E563F">
        <w:rPr>
          <w:sz w:val="24"/>
        </w:rPr>
        <w:tab/>
      </w:r>
      <w:r w:rsidR="008E563F">
        <w:rPr>
          <w:sz w:val="24"/>
        </w:rPr>
        <w:tab/>
      </w:r>
      <w:r w:rsidR="009819C4">
        <w:rPr>
          <w:sz w:val="24"/>
        </w:rPr>
        <w:t>Operations</w:t>
      </w:r>
    </w:p>
    <w:p w14:paraId="1565CF03" w14:textId="0FC570E0" w:rsidR="0000667D" w:rsidRPr="00676D46" w:rsidRDefault="00643C0B">
      <w:pPr>
        <w:rPr>
          <w:sz w:val="24"/>
        </w:rPr>
      </w:pPr>
      <w:r w:rsidRPr="00643C0B">
        <w:rPr>
          <w:b/>
          <w:sz w:val="24"/>
        </w:rPr>
        <w:t xml:space="preserve">Grade: </w:t>
      </w:r>
      <w:r w:rsidRPr="00643C0B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65F7F">
        <w:rPr>
          <w:sz w:val="24"/>
        </w:rPr>
        <w:t>12/</w:t>
      </w:r>
      <w:r>
        <w:rPr>
          <w:sz w:val="24"/>
        </w:rPr>
        <w:t>1</w:t>
      </w:r>
      <w:r w:rsidR="007D69EB">
        <w:rPr>
          <w:sz w:val="24"/>
        </w:rPr>
        <w:t>3</w:t>
      </w:r>
      <w:r w:rsidR="00465F7F">
        <w:rPr>
          <w:sz w:val="24"/>
        </w:rPr>
        <w:t xml:space="preserve"> (DOE)</w:t>
      </w:r>
    </w:p>
    <w:p w14:paraId="7DC366D3" w14:textId="07799FD5" w:rsidR="0000667D" w:rsidRPr="00676D46" w:rsidRDefault="0000667D">
      <w:pPr>
        <w:rPr>
          <w:sz w:val="24"/>
        </w:rPr>
      </w:pPr>
      <w:r w:rsidRPr="00676D46">
        <w:rPr>
          <w:b/>
          <w:sz w:val="24"/>
        </w:rPr>
        <w:t>Reports To</w:t>
      </w:r>
      <w:r w:rsidRPr="00676D46">
        <w:rPr>
          <w:sz w:val="24"/>
        </w:rPr>
        <w:t>:</w:t>
      </w:r>
      <w:r w:rsidRPr="00676D46">
        <w:rPr>
          <w:sz w:val="24"/>
        </w:rPr>
        <w:tab/>
      </w:r>
      <w:r w:rsidRPr="00676D46">
        <w:rPr>
          <w:sz w:val="24"/>
        </w:rPr>
        <w:tab/>
      </w:r>
      <w:r w:rsidRPr="00676D46">
        <w:rPr>
          <w:sz w:val="24"/>
        </w:rPr>
        <w:tab/>
      </w:r>
      <w:r w:rsidR="00465F7F">
        <w:rPr>
          <w:sz w:val="24"/>
        </w:rPr>
        <w:t xml:space="preserve">Plant </w:t>
      </w:r>
      <w:r w:rsidR="007D69EB">
        <w:rPr>
          <w:sz w:val="24"/>
        </w:rPr>
        <w:t>Production Manager</w:t>
      </w:r>
    </w:p>
    <w:p w14:paraId="34342372" w14:textId="3BECA195" w:rsidR="0000667D" w:rsidRPr="00676D46" w:rsidRDefault="0000667D" w:rsidP="003B0D63">
      <w:pPr>
        <w:ind w:left="2880" w:hanging="2880"/>
        <w:rPr>
          <w:sz w:val="24"/>
        </w:rPr>
      </w:pPr>
      <w:r w:rsidRPr="00676D46">
        <w:rPr>
          <w:b/>
          <w:sz w:val="24"/>
        </w:rPr>
        <w:t>Positions Supervised</w:t>
      </w:r>
      <w:r w:rsidRPr="00676D46">
        <w:rPr>
          <w:sz w:val="24"/>
        </w:rPr>
        <w:t>:</w:t>
      </w:r>
      <w:r w:rsidRPr="00676D46">
        <w:rPr>
          <w:sz w:val="24"/>
        </w:rPr>
        <w:tab/>
      </w:r>
      <w:r w:rsidR="007D69EB">
        <w:rPr>
          <w:sz w:val="24"/>
        </w:rPr>
        <w:t>Mix/Coat/Slitting Operators and Cleaners</w:t>
      </w:r>
    </w:p>
    <w:p w14:paraId="7BF51747" w14:textId="66462B9B" w:rsidR="0000667D" w:rsidRPr="00676D46" w:rsidRDefault="0000667D">
      <w:pPr>
        <w:rPr>
          <w:sz w:val="24"/>
        </w:rPr>
      </w:pPr>
      <w:r w:rsidRPr="00676D46">
        <w:rPr>
          <w:b/>
          <w:sz w:val="24"/>
        </w:rPr>
        <w:t>Date:</w:t>
      </w:r>
      <w:r w:rsidRPr="00676D46">
        <w:rPr>
          <w:sz w:val="24"/>
        </w:rPr>
        <w:tab/>
      </w:r>
      <w:r w:rsidRPr="00676D46">
        <w:rPr>
          <w:sz w:val="24"/>
        </w:rPr>
        <w:tab/>
      </w:r>
      <w:r w:rsidRPr="00676D46">
        <w:rPr>
          <w:sz w:val="24"/>
        </w:rPr>
        <w:tab/>
      </w:r>
      <w:r w:rsidRPr="00676D46">
        <w:rPr>
          <w:sz w:val="24"/>
        </w:rPr>
        <w:tab/>
      </w:r>
      <w:r w:rsidR="007D69EB">
        <w:rPr>
          <w:sz w:val="24"/>
        </w:rPr>
        <w:t>December</w:t>
      </w:r>
      <w:r w:rsidR="003032E7">
        <w:rPr>
          <w:sz w:val="24"/>
        </w:rPr>
        <w:t xml:space="preserve"> 2020</w:t>
      </w:r>
    </w:p>
    <w:p w14:paraId="048AEEE4" w14:textId="77777777" w:rsidR="0000667D" w:rsidRPr="00676D46" w:rsidRDefault="0000667D">
      <w:pPr>
        <w:rPr>
          <w:sz w:val="24"/>
        </w:rPr>
      </w:pPr>
    </w:p>
    <w:p w14:paraId="60FB4A1D" w14:textId="77777777" w:rsidR="006C7ED8" w:rsidRDefault="0000667D">
      <w:pPr>
        <w:rPr>
          <w:sz w:val="24"/>
        </w:rPr>
      </w:pPr>
      <w:r w:rsidRPr="00676D46">
        <w:rPr>
          <w:b/>
          <w:sz w:val="24"/>
          <w:u w:val="single"/>
        </w:rPr>
        <w:t>Purpose</w:t>
      </w:r>
      <w:r w:rsidRPr="00676D46">
        <w:rPr>
          <w:sz w:val="24"/>
        </w:rPr>
        <w:t>:</w:t>
      </w:r>
      <w:r w:rsidRPr="00676D46">
        <w:rPr>
          <w:sz w:val="24"/>
        </w:rPr>
        <w:tab/>
      </w:r>
    </w:p>
    <w:p w14:paraId="23571799" w14:textId="0564DE8B" w:rsidR="008E563F" w:rsidRDefault="00BE4BAA" w:rsidP="008E563F">
      <w:pPr>
        <w:rPr>
          <w:sz w:val="24"/>
        </w:rPr>
      </w:pPr>
      <w:r>
        <w:rPr>
          <w:bCs/>
          <w:color w:val="000000"/>
          <w:sz w:val="24"/>
          <w:szCs w:val="24"/>
        </w:rPr>
        <w:t xml:space="preserve">Provide </w:t>
      </w:r>
      <w:r w:rsidR="003032E7">
        <w:rPr>
          <w:bCs/>
          <w:color w:val="000000"/>
          <w:sz w:val="24"/>
          <w:szCs w:val="24"/>
        </w:rPr>
        <w:t xml:space="preserve">day-to-day </w:t>
      </w:r>
      <w:r>
        <w:rPr>
          <w:bCs/>
          <w:color w:val="000000"/>
          <w:sz w:val="24"/>
          <w:szCs w:val="24"/>
        </w:rPr>
        <w:t xml:space="preserve">leadership and direction for </w:t>
      </w:r>
      <w:r w:rsidR="001243AE">
        <w:rPr>
          <w:bCs/>
          <w:color w:val="000000"/>
          <w:sz w:val="24"/>
          <w:szCs w:val="24"/>
        </w:rPr>
        <w:t>production</w:t>
      </w:r>
      <w:r>
        <w:rPr>
          <w:bCs/>
          <w:color w:val="000000"/>
          <w:sz w:val="24"/>
          <w:szCs w:val="24"/>
        </w:rPr>
        <w:t xml:space="preserve"> teams </w:t>
      </w:r>
      <w:r w:rsidR="00465F7F">
        <w:rPr>
          <w:bCs/>
          <w:color w:val="000000"/>
          <w:sz w:val="24"/>
          <w:szCs w:val="24"/>
        </w:rPr>
        <w:t xml:space="preserve">in the mix/coat/slitting department to ensure </w:t>
      </w:r>
      <w:r>
        <w:rPr>
          <w:bCs/>
          <w:color w:val="000000"/>
          <w:sz w:val="24"/>
          <w:szCs w:val="24"/>
        </w:rPr>
        <w:t>excellence in execution</w:t>
      </w:r>
      <w:r w:rsidR="003032E7">
        <w:rPr>
          <w:bCs/>
          <w:color w:val="000000"/>
          <w:sz w:val="24"/>
          <w:szCs w:val="24"/>
        </w:rPr>
        <w:t xml:space="preserve"> and product </w:t>
      </w:r>
      <w:r w:rsidR="001708E5">
        <w:rPr>
          <w:bCs/>
          <w:color w:val="000000"/>
          <w:sz w:val="24"/>
          <w:szCs w:val="24"/>
        </w:rPr>
        <w:t>q</w:t>
      </w:r>
      <w:r w:rsidR="003032E7">
        <w:rPr>
          <w:bCs/>
          <w:color w:val="000000"/>
          <w:sz w:val="24"/>
          <w:szCs w:val="24"/>
        </w:rPr>
        <w:t>uality</w:t>
      </w:r>
      <w:r>
        <w:rPr>
          <w:bCs/>
          <w:color w:val="000000"/>
          <w:sz w:val="24"/>
          <w:szCs w:val="24"/>
        </w:rPr>
        <w:t xml:space="preserve">. </w:t>
      </w:r>
      <w:r w:rsidR="001243AE">
        <w:rPr>
          <w:bCs/>
          <w:color w:val="000000"/>
          <w:sz w:val="24"/>
          <w:szCs w:val="24"/>
        </w:rPr>
        <w:t xml:space="preserve">Appropriately manage and allocate production personnel and resources to meet the </w:t>
      </w:r>
      <w:r w:rsidR="00465F7F">
        <w:rPr>
          <w:bCs/>
          <w:color w:val="000000"/>
          <w:sz w:val="24"/>
          <w:szCs w:val="24"/>
        </w:rPr>
        <w:t xml:space="preserve">mixing and coating </w:t>
      </w:r>
      <w:r w:rsidR="001243AE">
        <w:rPr>
          <w:bCs/>
          <w:color w:val="000000"/>
          <w:sz w:val="24"/>
          <w:szCs w:val="24"/>
        </w:rPr>
        <w:t>production schedule</w:t>
      </w:r>
      <w:r w:rsidR="00465F7F">
        <w:rPr>
          <w:bCs/>
          <w:color w:val="000000"/>
          <w:sz w:val="24"/>
          <w:szCs w:val="24"/>
        </w:rPr>
        <w:t>s</w:t>
      </w:r>
      <w:r w:rsidR="003032E7">
        <w:rPr>
          <w:bCs/>
          <w:color w:val="000000"/>
          <w:sz w:val="24"/>
          <w:szCs w:val="24"/>
        </w:rPr>
        <w:t xml:space="preserve">.  </w:t>
      </w:r>
      <w:r w:rsidR="008E563F" w:rsidRPr="002C34CD">
        <w:rPr>
          <w:bCs/>
          <w:color w:val="000000"/>
          <w:sz w:val="24"/>
          <w:szCs w:val="24"/>
        </w:rPr>
        <w:t xml:space="preserve"> </w:t>
      </w:r>
      <w:r>
        <w:rPr>
          <w:sz w:val="24"/>
        </w:rPr>
        <w:t xml:space="preserve">Champion </w:t>
      </w:r>
      <w:r w:rsidR="008E563F">
        <w:rPr>
          <w:sz w:val="24"/>
        </w:rPr>
        <w:t>an environment of safety, innovation</w:t>
      </w:r>
      <w:r>
        <w:rPr>
          <w:sz w:val="24"/>
        </w:rPr>
        <w:t xml:space="preserve">, lean </w:t>
      </w:r>
      <w:r w:rsidR="008E563F">
        <w:rPr>
          <w:sz w:val="24"/>
        </w:rPr>
        <w:t>continuous improvement</w:t>
      </w:r>
      <w:r>
        <w:rPr>
          <w:sz w:val="24"/>
        </w:rPr>
        <w:t xml:space="preserve"> and </w:t>
      </w:r>
      <w:r w:rsidR="001243AE">
        <w:rPr>
          <w:sz w:val="24"/>
        </w:rPr>
        <w:t>adherence</w:t>
      </w:r>
      <w:r>
        <w:rPr>
          <w:sz w:val="24"/>
        </w:rPr>
        <w:t xml:space="preserve"> to GMPs</w:t>
      </w:r>
      <w:r w:rsidR="001708E5">
        <w:rPr>
          <w:sz w:val="24"/>
        </w:rPr>
        <w:t xml:space="preserve"> and GDPs</w:t>
      </w:r>
      <w:r w:rsidR="008E563F">
        <w:rPr>
          <w:sz w:val="24"/>
        </w:rPr>
        <w:t xml:space="preserve">. </w:t>
      </w:r>
      <w:r w:rsidR="00A703BD">
        <w:rPr>
          <w:sz w:val="24"/>
        </w:rPr>
        <w:t xml:space="preserve"> </w:t>
      </w:r>
    </w:p>
    <w:p w14:paraId="5F3112FC" w14:textId="77777777" w:rsidR="00057790" w:rsidRDefault="00057790">
      <w:pPr>
        <w:rPr>
          <w:sz w:val="24"/>
        </w:rPr>
      </w:pPr>
    </w:p>
    <w:p w14:paraId="78B2358B" w14:textId="77777777" w:rsidR="0000667D" w:rsidRPr="00676D46" w:rsidRDefault="0000667D">
      <w:pPr>
        <w:rPr>
          <w:b/>
          <w:sz w:val="24"/>
        </w:rPr>
      </w:pPr>
      <w:r w:rsidRPr="00676D46">
        <w:rPr>
          <w:b/>
          <w:sz w:val="24"/>
          <w:u w:val="single"/>
        </w:rPr>
        <w:t>Key Results Areas</w:t>
      </w:r>
      <w:r w:rsidRPr="00676D46">
        <w:rPr>
          <w:b/>
          <w:sz w:val="24"/>
        </w:rPr>
        <w:t>:</w:t>
      </w:r>
    </w:p>
    <w:p w14:paraId="2BC6B55B" w14:textId="0873A3EF" w:rsidR="00F07F38" w:rsidRDefault="0052544B" w:rsidP="00F07F38">
      <w:pPr>
        <w:numPr>
          <w:ilvl w:val="0"/>
          <w:numId w:val="12"/>
        </w:numPr>
        <w:rPr>
          <w:sz w:val="24"/>
          <w:szCs w:val="24"/>
        </w:rPr>
      </w:pPr>
      <w:r w:rsidRPr="00676D46">
        <w:rPr>
          <w:sz w:val="24"/>
          <w:szCs w:val="24"/>
        </w:rPr>
        <w:t xml:space="preserve">As </w:t>
      </w:r>
      <w:r w:rsidR="00940176">
        <w:rPr>
          <w:sz w:val="24"/>
          <w:szCs w:val="24"/>
        </w:rPr>
        <w:t xml:space="preserve">the leader of the </w:t>
      </w:r>
      <w:r w:rsidR="00465F7F">
        <w:rPr>
          <w:sz w:val="24"/>
          <w:szCs w:val="24"/>
        </w:rPr>
        <w:t>mixing and coating production</w:t>
      </w:r>
      <w:r w:rsidR="00B5686B">
        <w:rPr>
          <w:sz w:val="24"/>
          <w:szCs w:val="24"/>
        </w:rPr>
        <w:t xml:space="preserve"> teams</w:t>
      </w:r>
      <w:r w:rsidR="00465F7F">
        <w:rPr>
          <w:sz w:val="24"/>
          <w:szCs w:val="24"/>
        </w:rPr>
        <w:t xml:space="preserve">, </w:t>
      </w:r>
      <w:r w:rsidR="00390C47">
        <w:rPr>
          <w:sz w:val="24"/>
          <w:szCs w:val="24"/>
        </w:rPr>
        <w:t>you</w:t>
      </w:r>
      <w:r w:rsidR="007F08CC">
        <w:rPr>
          <w:sz w:val="24"/>
          <w:szCs w:val="24"/>
        </w:rPr>
        <w:t xml:space="preserve"> oversee </w:t>
      </w:r>
      <w:r w:rsidR="00940176">
        <w:rPr>
          <w:sz w:val="24"/>
          <w:szCs w:val="24"/>
        </w:rPr>
        <w:t xml:space="preserve">the day-to-day </w:t>
      </w:r>
      <w:r w:rsidR="00390C47">
        <w:rPr>
          <w:sz w:val="24"/>
          <w:szCs w:val="24"/>
        </w:rPr>
        <w:t xml:space="preserve">operations to ensure the </w:t>
      </w:r>
      <w:r w:rsidR="00DC0739">
        <w:rPr>
          <w:sz w:val="24"/>
          <w:szCs w:val="24"/>
        </w:rPr>
        <w:t xml:space="preserve">pharmaceutical </w:t>
      </w:r>
      <w:r w:rsidR="00390C47">
        <w:rPr>
          <w:sz w:val="24"/>
          <w:szCs w:val="24"/>
        </w:rPr>
        <w:t xml:space="preserve">products produced </w:t>
      </w:r>
      <w:r w:rsidR="00DC0739">
        <w:rPr>
          <w:sz w:val="24"/>
          <w:szCs w:val="24"/>
        </w:rPr>
        <w:t xml:space="preserve">at Tapemark meet both internal and </w:t>
      </w:r>
      <w:r w:rsidR="00390C47">
        <w:rPr>
          <w:sz w:val="24"/>
          <w:szCs w:val="24"/>
        </w:rPr>
        <w:t>pharmaceutical quality standards.</w:t>
      </w:r>
      <w:r w:rsidRPr="00676D46">
        <w:rPr>
          <w:sz w:val="24"/>
          <w:szCs w:val="24"/>
        </w:rPr>
        <w:t xml:space="preserve"> </w:t>
      </w:r>
      <w:r w:rsidR="00F07F38">
        <w:rPr>
          <w:sz w:val="24"/>
          <w:szCs w:val="24"/>
        </w:rPr>
        <w:t>This includes but is not limited to:</w:t>
      </w:r>
    </w:p>
    <w:p w14:paraId="7DD74148" w14:textId="5C560BE2" w:rsidR="000314D9" w:rsidRDefault="00F07F38" w:rsidP="00F07F38">
      <w:pPr>
        <w:numPr>
          <w:ilvl w:val="1"/>
          <w:numId w:val="1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Develop</w:t>
      </w:r>
      <w:r w:rsidR="001B7DB1">
        <w:rPr>
          <w:sz w:val="24"/>
        </w:rPr>
        <w:t>ing</w:t>
      </w:r>
      <w:r w:rsidR="00940176">
        <w:rPr>
          <w:sz w:val="24"/>
        </w:rPr>
        <w:t xml:space="preserve"> and execu</w:t>
      </w:r>
      <w:r>
        <w:rPr>
          <w:sz w:val="24"/>
        </w:rPr>
        <w:t>t</w:t>
      </w:r>
      <w:r w:rsidR="001B7DB1">
        <w:rPr>
          <w:sz w:val="24"/>
        </w:rPr>
        <w:t>ing</w:t>
      </w:r>
      <w:r w:rsidR="00940176">
        <w:rPr>
          <w:sz w:val="24"/>
        </w:rPr>
        <w:t xml:space="preserve"> </w:t>
      </w:r>
      <w:r w:rsidR="00667D5E">
        <w:rPr>
          <w:sz w:val="24"/>
        </w:rPr>
        <w:t xml:space="preserve">on </w:t>
      </w:r>
      <w:r w:rsidR="00452936">
        <w:rPr>
          <w:sz w:val="24"/>
        </w:rPr>
        <w:t xml:space="preserve">production </w:t>
      </w:r>
      <w:r w:rsidR="00667D5E">
        <w:rPr>
          <w:sz w:val="24"/>
        </w:rPr>
        <w:t xml:space="preserve">schedules </w:t>
      </w:r>
      <w:r w:rsidR="003032E7">
        <w:rPr>
          <w:sz w:val="24"/>
        </w:rPr>
        <w:t>that meet customer</w:t>
      </w:r>
      <w:r w:rsidR="00667D5E">
        <w:rPr>
          <w:sz w:val="24"/>
        </w:rPr>
        <w:t xml:space="preserve"> (internal and external)</w:t>
      </w:r>
      <w:r w:rsidR="003032E7">
        <w:rPr>
          <w:sz w:val="24"/>
        </w:rPr>
        <w:t xml:space="preserve"> timelines and expectations</w:t>
      </w:r>
      <w:r w:rsidR="00940176">
        <w:rPr>
          <w:sz w:val="24"/>
        </w:rPr>
        <w:t xml:space="preserve">.  </w:t>
      </w:r>
      <w:r w:rsidR="00667D5E">
        <w:rPr>
          <w:sz w:val="24"/>
        </w:rPr>
        <w:t xml:space="preserve">This includes understanding all Tapemark </w:t>
      </w:r>
      <w:r w:rsidR="00465F7F">
        <w:rPr>
          <w:sz w:val="24"/>
        </w:rPr>
        <w:t xml:space="preserve">mixing and coating </w:t>
      </w:r>
      <w:r w:rsidR="00667D5E">
        <w:rPr>
          <w:sz w:val="24"/>
        </w:rPr>
        <w:t xml:space="preserve">manufacturing processes and </w:t>
      </w:r>
      <w:r w:rsidR="001708E5">
        <w:rPr>
          <w:sz w:val="24"/>
        </w:rPr>
        <w:t xml:space="preserve">critical </w:t>
      </w:r>
      <w:r w:rsidR="00667D5E">
        <w:rPr>
          <w:sz w:val="24"/>
        </w:rPr>
        <w:t>product</w:t>
      </w:r>
      <w:r w:rsidR="001708E5">
        <w:rPr>
          <w:sz w:val="24"/>
        </w:rPr>
        <w:t xml:space="preserve"> attributes</w:t>
      </w:r>
      <w:r w:rsidR="00667D5E">
        <w:rPr>
          <w:sz w:val="24"/>
        </w:rPr>
        <w:t>.</w:t>
      </w:r>
    </w:p>
    <w:p w14:paraId="5397BE34" w14:textId="3BEB73F7" w:rsidR="003032E7" w:rsidRDefault="003032E7" w:rsidP="00F07F38">
      <w:pPr>
        <w:numPr>
          <w:ilvl w:val="1"/>
          <w:numId w:val="1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Ensure manufacturing processes and resource</w:t>
      </w:r>
      <w:r w:rsidR="00DE21CF">
        <w:rPr>
          <w:sz w:val="24"/>
        </w:rPr>
        <w:t>s</w:t>
      </w:r>
      <w:r>
        <w:rPr>
          <w:sz w:val="24"/>
        </w:rPr>
        <w:t xml:space="preserve"> </w:t>
      </w:r>
      <w:r w:rsidR="00DE21CF">
        <w:rPr>
          <w:sz w:val="24"/>
        </w:rPr>
        <w:t xml:space="preserve">are </w:t>
      </w:r>
      <w:r w:rsidR="00472E80">
        <w:rPr>
          <w:sz w:val="24"/>
        </w:rPr>
        <w:t xml:space="preserve">utilized in a </w:t>
      </w:r>
      <w:r w:rsidR="00DE21CF">
        <w:rPr>
          <w:sz w:val="24"/>
        </w:rPr>
        <w:t>reliable, effective, and efficient</w:t>
      </w:r>
      <w:r w:rsidR="00472E80">
        <w:rPr>
          <w:sz w:val="24"/>
        </w:rPr>
        <w:t xml:space="preserve"> manner</w:t>
      </w:r>
      <w:r w:rsidR="00DE21CF">
        <w:rPr>
          <w:sz w:val="24"/>
        </w:rPr>
        <w:t>.</w:t>
      </w:r>
    </w:p>
    <w:p w14:paraId="5C4E905F" w14:textId="348D1D6A" w:rsidR="00F07F38" w:rsidRDefault="000314D9" w:rsidP="00F07F38">
      <w:pPr>
        <w:numPr>
          <w:ilvl w:val="1"/>
          <w:numId w:val="1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M</w:t>
      </w:r>
      <w:r w:rsidR="00F07F38">
        <w:rPr>
          <w:sz w:val="24"/>
        </w:rPr>
        <w:t>anaging production staffing levels and</w:t>
      </w:r>
      <w:r w:rsidR="00365DB5">
        <w:rPr>
          <w:sz w:val="24"/>
        </w:rPr>
        <w:t xml:space="preserve"> </w:t>
      </w:r>
      <w:r w:rsidR="007F08CC">
        <w:rPr>
          <w:sz w:val="24"/>
        </w:rPr>
        <w:t xml:space="preserve">coordinate, with </w:t>
      </w:r>
      <w:r w:rsidR="00365DB5">
        <w:rPr>
          <w:sz w:val="24"/>
        </w:rPr>
        <w:t>production planner</w:t>
      </w:r>
      <w:r w:rsidR="00343441">
        <w:rPr>
          <w:sz w:val="24"/>
        </w:rPr>
        <w:t xml:space="preserve"> and Plant Production Manager</w:t>
      </w:r>
      <w:r w:rsidR="007F08CC">
        <w:rPr>
          <w:sz w:val="24"/>
        </w:rPr>
        <w:t>,</w:t>
      </w:r>
      <w:r w:rsidR="00365DB5">
        <w:rPr>
          <w:sz w:val="24"/>
        </w:rPr>
        <w:t xml:space="preserve"> the</w:t>
      </w:r>
      <w:r w:rsidR="00F07F38">
        <w:rPr>
          <w:sz w:val="24"/>
        </w:rPr>
        <w:t xml:space="preserve"> allocation of personnel and resources.</w:t>
      </w:r>
    </w:p>
    <w:p w14:paraId="23D92859" w14:textId="5CADF4F9" w:rsidR="00153C6B" w:rsidRDefault="00153C6B" w:rsidP="001708E5">
      <w:pPr>
        <w:numPr>
          <w:ilvl w:val="2"/>
          <w:numId w:val="1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 xml:space="preserve">Supervision of </w:t>
      </w:r>
      <w:r w:rsidR="00343441">
        <w:rPr>
          <w:sz w:val="24"/>
        </w:rPr>
        <w:t>mix/coat/slitting operators and cleaners across all shifts</w:t>
      </w:r>
      <w:r w:rsidR="002712EE">
        <w:rPr>
          <w:sz w:val="24"/>
        </w:rPr>
        <w:t>.</w:t>
      </w:r>
    </w:p>
    <w:p w14:paraId="6A606EBA" w14:textId="49FF919B" w:rsidR="0052544B" w:rsidRPr="00277C7E" w:rsidRDefault="003032E7" w:rsidP="00277C7E">
      <w:pPr>
        <w:numPr>
          <w:ilvl w:val="2"/>
          <w:numId w:val="12"/>
        </w:numPr>
        <w:spacing w:before="100" w:beforeAutospacing="1" w:after="100" w:afterAutospacing="1"/>
        <w:rPr>
          <w:sz w:val="24"/>
        </w:rPr>
      </w:pPr>
      <w:r>
        <w:rPr>
          <w:sz w:val="24"/>
        </w:rPr>
        <w:t>Strong c</w:t>
      </w:r>
      <w:r w:rsidR="00153C6B">
        <w:rPr>
          <w:sz w:val="24"/>
        </w:rPr>
        <w:t xml:space="preserve">ollaboration with </w:t>
      </w:r>
      <w:r>
        <w:rPr>
          <w:sz w:val="24"/>
        </w:rPr>
        <w:t xml:space="preserve">Quality, </w:t>
      </w:r>
      <w:r w:rsidR="00153C6B">
        <w:rPr>
          <w:sz w:val="24"/>
        </w:rPr>
        <w:t>Engineering, R&amp;D, and Project Management</w:t>
      </w:r>
      <w:r w:rsidR="0052544B" w:rsidRPr="00277C7E">
        <w:rPr>
          <w:sz w:val="24"/>
        </w:rPr>
        <w:t xml:space="preserve"> </w:t>
      </w:r>
    </w:p>
    <w:p w14:paraId="498084BA" w14:textId="63AA224F" w:rsidR="00667D5E" w:rsidRDefault="001708E5" w:rsidP="001708E5">
      <w:pPr>
        <w:numPr>
          <w:ilvl w:val="1"/>
          <w:numId w:val="1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</w:rPr>
      </w:pPr>
      <w:r>
        <w:rPr>
          <w:sz w:val="24"/>
        </w:rPr>
        <w:t xml:space="preserve">Hands-on leadership in </w:t>
      </w:r>
      <w:r w:rsidR="00667D5E">
        <w:rPr>
          <w:sz w:val="24"/>
        </w:rPr>
        <w:t>non-conformance and CAPA investigations related to production.</w:t>
      </w:r>
    </w:p>
    <w:p w14:paraId="1AEB5C3D" w14:textId="7B5701F2" w:rsidR="00667D5E" w:rsidRDefault="00667D5E" w:rsidP="001708E5">
      <w:pPr>
        <w:numPr>
          <w:ilvl w:val="2"/>
          <w:numId w:val="1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</w:rPr>
      </w:pPr>
      <w:r>
        <w:rPr>
          <w:sz w:val="24"/>
        </w:rPr>
        <w:t>Properly utilize root cause analysis tools</w:t>
      </w:r>
    </w:p>
    <w:p w14:paraId="2133FA7B" w14:textId="05F1DBAA" w:rsidR="00667D5E" w:rsidRPr="001708E5" w:rsidRDefault="001708E5" w:rsidP="001708E5">
      <w:pPr>
        <w:numPr>
          <w:ilvl w:val="2"/>
          <w:numId w:val="1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</w:rPr>
      </w:pPr>
      <w:r>
        <w:rPr>
          <w:sz w:val="24"/>
        </w:rPr>
        <w:t xml:space="preserve">Ability to </w:t>
      </w:r>
      <w:r w:rsidR="00667D5E">
        <w:rPr>
          <w:sz w:val="24"/>
        </w:rPr>
        <w:t>write clearly and concisel</w:t>
      </w:r>
      <w:r>
        <w:rPr>
          <w:sz w:val="24"/>
        </w:rPr>
        <w:t>y</w:t>
      </w:r>
    </w:p>
    <w:p w14:paraId="582692DF" w14:textId="6DAF17B8" w:rsidR="00DC0739" w:rsidRDefault="001708E5" w:rsidP="001708E5">
      <w:pPr>
        <w:numPr>
          <w:ilvl w:val="1"/>
          <w:numId w:val="1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Hands-on leadership in a </w:t>
      </w:r>
      <w:r w:rsidR="003032E7">
        <w:rPr>
          <w:sz w:val="24"/>
          <w:szCs w:val="24"/>
        </w:rPr>
        <w:t>culture of accountability and adherence to c</w:t>
      </w:r>
      <w:r w:rsidR="006D5625">
        <w:rPr>
          <w:sz w:val="24"/>
          <w:szCs w:val="24"/>
        </w:rPr>
        <w:t xml:space="preserve">urrent Good Manufacturing Practices (cGMPs) </w:t>
      </w:r>
      <w:r w:rsidR="003032E7">
        <w:rPr>
          <w:sz w:val="24"/>
          <w:szCs w:val="24"/>
        </w:rPr>
        <w:t xml:space="preserve">and Good Documentation Practices </w:t>
      </w:r>
      <w:r w:rsidR="006D5625">
        <w:rPr>
          <w:sz w:val="24"/>
          <w:szCs w:val="24"/>
        </w:rPr>
        <w:t>(GDP)</w:t>
      </w:r>
      <w:r w:rsidR="00277C7E">
        <w:rPr>
          <w:sz w:val="24"/>
          <w:szCs w:val="24"/>
        </w:rPr>
        <w:t>.  This includes comprehensive and complete review of executed batch records, forms, and logbooks.</w:t>
      </w:r>
    </w:p>
    <w:p w14:paraId="34A75C7A" w14:textId="77777777" w:rsidR="00C22FDD" w:rsidRDefault="0052544B" w:rsidP="00C22FDD">
      <w:pPr>
        <w:numPr>
          <w:ilvl w:val="1"/>
          <w:numId w:val="12"/>
        </w:numPr>
        <w:rPr>
          <w:sz w:val="24"/>
        </w:rPr>
      </w:pPr>
      <w:r w:rsidRPr="00676D46">
        <w:rPr>
          <w:sz w:val="24"/>
          <w:szCs w:val="24"/>
        </w:rPr>
        <w:t xml:space="preserve">Ensure </w:t>
      </w:r>
      <w:r w:rsidR="00E57801">
        <w:rPr>
          <w:sz w:val="24"/>
          <w:szCs w:val="24"/>
        </w:rPr>
        <w:t xml:space="preserve">mix/coat/slit </w:t>
      </w:r>
      <w:r w:rsidR="00E22619">
        <w:rPr>
          <w:sz w:val="24"/>
          <w:szCs w:val="24"/>
        </w:rPr>
        <w:t>production</w:t>
      </w:r>
      <w:r w:rsidR="00270978" w:rsidRPr="00676D46">
        <w:rPr>
          <w:sz w:val="24"/>
          <w:szCs w:val="24"/>
        </w:rPr>
        <w:t xml:space="preserve"> </w:t>
      </w:r>
      <w:r w:rsidR="00567E6A">
        <w:rPr>
          <w:sz w:val="24"/>
          <w:szCs w:val="24"/>
        </w:rPr>
        <w:t>is</w:t>
      </w:r>
      <w:r w:rsidRPr="00676D46">
        <w:rPr>
          <w:sz w:val="24"/>
          <w:szCs w:val="24"/>
        </w:rPr>
        <w:t xml:space="preserve"> in compliance with FDA</w:t>
      </w:r>
      <w:r w:rsidR="00343441">
        <w:rPr>
          <w:sz w:val="24"/>
          <w:szCs w:val="24"/>
        </w:rPr>
        <w:t xml:space="preserve"> regulations and internal </w:t>
      </w:r>
      <w:r w:rsidR="00277C7E">
        <w:rPr>
          <w:sz w:val="24"/>
          <w:szCs w:val="24"/>
        </w:rPr>
        <w:t>Standard Operating Procedures (SOPs)</w:t>
      </w:r>
      <w:r w:rsidRPr="00676D46">
        <w:rPr>
          <w:sz w:val="24"/>
          <w:szCs w:val="24"/>
        </w:rPr>
        <w:t>.</w:t>
      </w:r>
      <w:r w:rsidR="00343441">
        <w:rPr>
          <w:sz w:val="24"/>
          <w:szCs w:val="24"/>
        </w:rPr>
        <w:t xml:space="preserve"> </w:t>
      </w:r>
      <w:r w:rsidR="00E57801">
        <w:rPr>
          <w:sz w:val="24"/>
          <w:szCs w:val="24"/>
        </w:rPr>
        <w:t xml:space="preserve"> Revise/Draft SOPs and work instructions as needed.</w:t>
      </w:r>
    </w:p>
    <w:p w14:paraId="5FB709F6" w14:textId="39C85343" w:rsidR="00C22FDD" w:rsidRPr="009A70C3" w:rsidRDefault="00C22FDD" w:rsidP="00C22FDD">
      <w:pPr>
        <w:numPr>
          <w:ilvl w:val="1"/>
          <w:numId w:val="12"/>
        </w:numPr>
        <w:rPr>
          <w:sz w:val="24"/>
        </w:rPr>
      </w:pPr>
      <w:r>
        <w:rPr>
          <w:color w:val="3B3B3B"/>
          <w:sz w:val="24"/>
          <w:szCs w:val="24"/>
        </w:rPr>
        <w:t>Suggest process improvements to enhance production quality and capacity.</w:t>
      </w:r>
    </w:p>
    <w:p w14:paraId="2DCDF380" w14:textId="60356FA1" w:rsidR="00C22FDD" w:rsidRPr="00C22FDD" w:rsidRDefault="00C22FDD" w:rsidP="00C22FDD">
      <w:pPr>
        <w:numPr>
          <w:ilvl w:val="1"/>
          <w:numId w:val="12"/>
        </w:numPr>
        <w:rPr>
          <w:sz w:val="24"/>
        </w:rPr>
      </w:pPr>
      <w:r>
        <w:rPr>
          <w:color w:val="3B3B3B"/>
          <w:sz w:val="24"/>
          <w:szCs w:val="24"/>
        </w:rPr>
        <w:t xml:space="preserve"> Recommend cost reduction initiatives while maintaining quality standards.</w:t>
      </w:r>
    </w:p>
    <w:p w14:paraId="021347D3" w14:textId="5A8FA914" w:rsidR="0000667D" w:rsidRPr="00676D46" w:rsidRDefault="00E22619" w:rsidP="00E22619">
      <w:pPr>
        <w:numPr>
          <w:ilvl w:val="1"/>
          <w:numId w:val="12"/>
        </w:numPr>
        <w:rPr>
          <w:sz w:val="24"/>
        </w:rPr>
      </w:pPr>
      <w:r>
        <w:rPr>
          <w:sz w:val="24"/>
        </w:rPr>
        <w:t>U</w:t>
      </w:r>
      <w:r w:rsidR="0031162F" w:rsidRPr="00676D46">
        <w:rPr>
          <w:sz w:val="24"/>
        </w:rPr>
        <w:t>nderstand and appl</w:t>
      </w:r>
      <w:r w:rsidR="00643C0B">
        <w:rPr>
          <w:sz w:val="24"/>
        </w:rPr>
        <w:t>y</w:t>
      </w:r>
      <w:r w:rsidR="0031162F" w:rsidRPr="00676D46">
        <w:rPr>
          <w:sz w:val="24"/>
        </w:rPr>
        <w:t xml:space="preserve"> TM policies and procedures fairly and consistently.</w:t>
      </w:r>
    </w:p>
    <w:p w14:paraId="4E5121C3" w14:textId="0BC49CE6" w:rsidR="001F18A1" w:rsidRPr="00CA187C" w:rsidRDefault="001F18A1" w:rsidP="00E22619">
      <w:pPr>
        <w:numPr>
          <w:ilvl w:val="1"/>
          <w:numId w:val="12"/>
        </w:numPr>
        <w:overflowPunct/>
        <w:autoSpaceDE/>
        <w:autoSpaceDN/>
        <w:adjustRightInd/>
        <w:textAlignment w:val="auto"/>
        <w:rPr>
          <w:sz w:val="24"/>
        </w:rPr>
      </w:pPr>
      <w:r w:rsidRPr="00BA6B23">
        <w:rPr>
          <w:sz w:val="24"/>
          <w:szCs w:val="24"/>
        </w:rPr>
        <w:t>Ensures safety is a priority for all employees.</w:t>
      </w:r>
    </w:p>
    <w:p w14:paraId="198918AC" w14:textId="77777777" w:rsidR="0000667D" w:rsidRPr="00676D46" w:rsidRDefault="0000667D">
      <w:pPr>
        <w:rPr>
          <w:sz w:val="24"/>
        </w:rPr>
      </w:pPr>
    </w:p>
    <w:p w14:paraId="3B84485D" w14:textId="1992B10B" w:rsidR="00D44184" w:rsidRDefault="00D44184" w:rsidP="00027C9C">
      <w:pPr>
        <w:pStyle w:val="BodyTextIndent"/>
        <w:numPr>
          <w:ilvl w:val="0"/>
          <w:numId w:val="12"/>
        </w:numPr>
      </w:pPr>
      <w:r>
        <w:t xml:space="preserve">Act as manufacturing </w:t>
      </w:r>
      <w:r w:rsidR="006552D8">
        <w:t>liaison</w:t>
      </w:r>
      <w:r>
        <w:t xml:space="preserve"> with current and prospective customers. </w:t>
      </w:r>
      <w:r w:rsidRPr="00676D46">
        <w:t xml:space="preserve">Provide expertise in </w:t>
      </w:r>
      <w:r w:rsidR="00153C6B">
        <w:t xml:space="preserve">production </w:t>
      </w:r>
      <w:r w:rsidR="003D389D" w:rsidRPr="00A27667">
        <w:t>analysis</w:t>
      </w:r>
      <w:r w:rsidR="00840A3A">
        <w:t xml:space="preserve">, </w:t>
      </w:r>
      <w:r w:rsidRPr="00676D46">
        <w:t>problem solving</w:t>
      </w:r>
      <w:r w:rsidR="00840A3A">
        <w:t>, and root cause analysis</w:t>
      </w:r>
      <w:r w:rsidRPr="00676D46">
        <w:t>.</w:t>
      </w:r>
    </w:p>
    <w:p w14:paraId="5F203072" w14:textId="77777777" w:rsidR="00C22FDD" w:rsidRDefault="00D44184" w:rsidP="00027C9C">
      <w:pPr>
        <w:pStyle w:val="BodyTextIndent"/>
        <w:numPr>
          <w:ilvl w:val="1"/>
          <w:numId w:val="12"/>
        </w:numPr>
      </w:pPr>
      <w:r>
        <w:t xml:space="preserve">Ensures </w:t>
      </w:r>
      <w:r w:rsidRPr="00676D46">
        <w:t>schedules, project status</w:t>
      </w:r>
      <w:r w:rsidR="002712EE">
        <w:t>,</w:t>
      </w:r>
      <w:r w:rsidRPr="00676D46">
        <w:t xml:space="preserve"> and plans </w:t>
      </w:r>
      <w:r>
        <w:t xml:space="preserve">are provided </w:t>
      </w:r>
      <w:r w:rsidRPr="00676D46">
        <w:t>as necessary.</w:t>
      </w:r>
    </w:p>
    <w:p w14:paraId="0A4A1256" w14:textId="1C4D61C2" w:rsidR="00D44184" w:rsidRPr="00C22FDD" w:rsidRDefault="00C22FDD" w:rsidP="009A70C3">
      <w:pPr>
        <w:numPr>
          <w:ilvl w:val="1"/>
          <w:numId w:val="12"/>
        </w:numPr>
      </w:pPr>
      <w:r>
        <w:rPr>
          <w:sz w:val="24"/>
          <w:szCs w:val="24"/>
        </w:rPr>
        <w:t xml:space="preserve">Works with </w:t>
      </w:r>
      <w:r w:rsidR="009A70C3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to schedule equipment PMs and inspection on regular basis. </w:t>
      </w:r>
      <w:r w:rsidR="00D44184">
        <w:t xml:space="preserve"> </w:t>
      </w:r>
    </w:p>
    <w:p w14:paraId="56AE1208" w14:textId="6AF34A0B" w:rsidR="00D44184" w:rsidRDefault="00D44184" w:rsidP="00027C9C">
      <w:pPr>
        <w:pStyle w:val="BodyTextIndent"/>
        <w:numPr>
          <w:ilvl w:val="1"/>
          <w:numId w:val="12"/>
        </w:numPr>
      </w:pPr>
      <w:r w:rsidRPr="00676D46">
        <w:t xml:space="preserve">Interface with </w:t>
      </w:r>
      <w:r w:rsidR="00153C6B">
        <w:t xml:space="preserve">internal and external customers on </w:t>
      </w:r>
      <w:r w:rsidRPr="00676D46">
        <w:t>new and existing projects</w:t>
      </w:r>
      <w:r w:rsidR="00153C6B">
        <w:t xml:space="preserve"> as needed.</w:t>
      </w:r>
    </w:p>
    <w:p w14:paraId="230CCB9A" w14:textId="3580F1B1" w:rsidR="00153C6B" w:rsidRDefault="00DC0739" w:rsidP="00153C6B">
      <w:pPr>
        <w:pStyle w:val="BodyTextIndent"/>
        <w:numPr>
          <w:ilvl w:val="1"/>
          <w:numId w:val="12"/>
        </w:numPr>
      </w:pPr>
      <w:r>
        <w:lastRenderedPageBreak/>
        <w:t>Leads production investigations to find root cause and implement corrective actions</w:t>
      </w:r>
      <w:r w:rsidR="00153C6B">
        <w:t>.</w:t>
      </w:r>
    </w:p>
    <w:p w14:paraId="00B65299" w14:textId="25C2A9E3" w:rsidR="00840A3A" w:rsidRDefault="00840A3A" w:rsidP="00153C6B">
      <w:pPr>
        <w:pStyle w:val="BodyTextIndent"/>
        <w:numPr>
          <w:ilvl w:val="1"/>
          <w:numId w:val="12"/>
        </w:numPr>
      </w:pPr>
      <w:r>
        <w:t>Lead</w:t>
      </w:r>
      <w:r w:rsidR="00DC0739">
        <w:t>s</w:t>
      </w:r>
      <w:r>
        <w:t xml:space="preserve"> efforts addressing internal and external audit findings related to production.</w:t>
      </w:r>
    </w:p>
    <w:p w14:paraId="061302C7" w14:textId="77777777" w:rsidR="00BE3F60" w:rsidRPr="00676D46" w:rsidRDefault="00BE3F60" w:rsidP="00676D46">
      <w:pPr>
        <w:rPr>
          <w:sz w:val="24"/>
        </w:rPr>
      </w:pPr>
    </w:p>
    <w:p w14:paraId="225E3787" w14:textId="2E4DFC42" w:rsidR="00BE3F60" w:rsidRPr="00676D46" w:rsidRDefault="00BE3F60" w:rsidP="00027C9C">
      <w:pPr>
        <w:numPr>
          <w:ilvl w:val="0"/>
          <w:numId w:val="12"/>
        </w:numPr>
        <w:rPr>
          <w:sz w:val="24"/>
        </w:rPr>
      </w:pPr>
      <w:r w:rsidRPr="00676D46">
        <w:rPr>
          <w:sz w:val="24"/>
        </w:rPr>
        <w:t xml:space="preserve">Responsible for assuring appropriate Risk Management activities are performed in accordance with ISO </w:t>
      </w:r>
      <w:r w:rsidR="001E3A24">
        <w:rPr>
          <w:sz w:val="24"/>
        </w:rPr>
        <w:t>13485:2016</w:t>
      </w:r>
      <w:r w:rsidRPr="00676D46">
        <w:rPr>
          <w:sz w:val="24"/>
        </w:rPr>
        <w:t xml:space="preserve"> and TM Quality Management System requirements</w:t>
      </w:r>
      <w:r w:rsidR="002712EE">
        <w:rPr>
          <w:sz w:val="24"/>
        </w:rPr>
        <w:t>.</w:t>
      </w:r>
    </w:p>
    <w:p w14:paraId="13850878" w14:textId="77777777" w:rsidR="0000667D" w:rsidRDefault="0000667D" w:rsidP="00027C9C">
      <w:pPr>
        <w:rPr>
          <w:sz w:val="24"/>
        </w:rPr>
      </w:pPr>
    </w:p>
    <w:p w14:paraId="71A28F93" w14:textId="0D27D09E" w:rsidR="0000667D" w:rsidRPr="00676D46" w:rsidRDefault="0000667D" w:rsidP="00027C9C">
      <w:pPr>
        <w:numPr>
          <w:ilvl w:val="0"/>
          <w:numId w:val="12"/>
        </w:numPr>
        <w:rPr>
          <w:sz w:val="24"/>
        </w:rPr>
      </w:pPr>
      <w:r w:rsidRPr="00676D46">
        <w:rPr>
          <w:sz w:val="24"/>
        </w:rPr>
        <w:t>Prepares</w:t>
      </w:r>
      <w:r w:rsidR="00343441">
        <w:rPr>
          <w:sz w:val="24"/>
        </w:rPr>
        <w:t xml:space="preserve"> the necessary </w:t>
      </w:r>
      <w:r w:rsidRPr="00676D46">
        <w:rPr>
          <w:sz w:val="24"/>
        </w:rPr>
        <w:t>administrative responsibilities to meet</w:t>
      </w:r>
      <w:r w:rsidR="00676D46">
        <w:rPr>
          <w:sz w:val="24"/>
        </w:rPr>
        <w:t xml:space="preserve"> </w:t>
      </w:r>
      <w:r w:rsidRPr="00676D46">
        <w:rPr>
          <w:sz w:val="24"/>
        </w:rPr>
        <w:t>established guidelines.</w:t>
      </w:r>
    </w:p>
    <w:p w14:paraId="046AEC26" w14:textId="77777777" w:rsidR="0000667D" w:rsidRPr="00676D46" w:rsidRDefault="0000667D" w:rsidP="00027C9C">
      <w:pPr>
        <w:numPr>
          <w:ilvl w:val="1"/>
          <w:numId w:val="12"/>
        </w:numPr>
        <w:rPr>
          <w:sz w:val="24"/>
        </w:rPr>
      </w:pPr>
      <w:r w:rsidRPr="00676D46">
        <w:rPr>
          <w:sz w:val="24"/>
        </w:rPr>
        <w:t>Reviews and approves time sheets and ensures transmittal of information to Payroll in a timely manner to ensure payment of personnel and recording of job costs.</w:t>
      </w:r>
    </w:p>
    <w:p w14:paraId="266CAA6B" w14:textId="75898F44" w:rsidR="0000667D" w:rsidRPr="00676D46" w:rsidRDefault="0000667D" w:rsidP="00027C9C">
      <w:pPr>
        <w:numPr>
          <w:ilvl w:val="1"/>
          <w:numId w:val="12"/>
        </w:numPr>
        <w:rPr>
          <w:sz w:val="24"/>
        </w:rPr>
      </w:pPr>
      <w:r w:rsidRPr="00676D46">
        <w:rPr>
          <w:sz w:val="24"/>
        </w:rPr>
        <w:t>Collect, review</w:t>
      </w:r>
      <w:r w:rsidR="00343441">
        <w:rPr>
          <w:sz w:val="24"/>
        </w:rPr>
        <w:t>,</w:t>
      </w:r>
      <w:r w:rsidRPr="00676D46">
        <w:rPr>
          <w:sz w:val="24"/>
        </w:rPr>
        <w:t xml:space="preserve"> and </w:t>
      </w:r>
      <w:r w:rsidR="00343441">
        <w:rPr>
          <w:sz w:val="24"/>
        </w:rPr>
        <w:t xml:space="preserve">generate the necessary documentation to ensure smooth operations.  This includes but is not limited to performance reviews, </w:t>
      </w:r>
      <w:r w:rsidRPr="00676D46">
        <w:rPr>
          <w:sz w:val="24"/>
        </w:rPr>
        <w:t>staffing changes, hires, terminations,</w:t>
      </w:r>
      <w:r w:rsidR="00343441">
        <w:rPr>
          <w:sz w:val="24"/>
        </w:rPr>
        <w:t xml:space="preserve"> </w:t>
      </w:r>
      <w:r w:rsidRPr="00676D46">
        <w:rPr>
          <w:sz w:val="24"/>
        </w:rPr>
        <w:t>budget and/or variance information, etc.</w:t>
      </w:r>
    </w:p>
    <w:p w14:paraId="76B5866D" w14:textId="77777777" w:rsidR="0000667D" w:rsidRPr="00676D46" w:rsidRDefault="0000667D" w:rsidP="00027C9C">
      <w:pPr>
        <w:rPr>
          <w:sz w:val="24"/>
        </w:rPr>
      </w:pPr>
    </w:p>
    <w:p w14:paraId="2CF3084C" w14:textId="77777777" w:rsidR="0000667D" w:rsidRPr="00676D46" w:rsidRDefault="00CF2C71" w:rsidP="00027C9C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Champions </w:t>
      </w:r>
      <w:r w:rsidR="007472CE" w:rsidRPr="00676D46">
        <w:rPr>
          <w:sz w:val="24"/>
        </w:rPr>
        <w:t>Tapemark</w:t>
      </w:r>
      <w:r w:rsidR="0000667D" w:rsidRPr="00676D46">
        <w:rPr>
          <w:sz w:val="24"/>
        </w:rPr>
        <w:t>’s core values of Excellence, Responsibility, Integrity, Community, Knowledge, and Attitude to ensure the organization’s effectiveness and success.</w:t>
      </w:r>
    </w:p>
    <w:p w14:paraId="02921977" w14:textId="1CC1EA25" w:rsidR="00A021CF" w:rsidRDefault="00A021CF">
      <w:pPr>
        <w:overflowPunct/>
        <w:autoSpaceDE/>
        <w:autoSpaceDN/>
        <w:adjustRightInd/>
        <w:textAlignment w:val="auto"/>
        <w:rPr>
          <w:sz w:val="24"/>
        </w:rPr>
      </w:pPr>
    </w:p>
    <w:p w14:paraId="0404ACAB" w14:textId="77777777" w:rsidR="0000667D" w:rsidRPr="00676D46" w:rsidRDefault="0000667D">
      <w:pPr>
        <w:rPr>
          <w:b/>
          <w:sz w:val="24"/>
        </w:rPr>
      </w:pPr>
      <w:r w:rsidRPr="00676D46">
        <w:rPr>
          <w:b/>
          <w:sz w:val="24"/>
          <w:u w:val="single"/>
        </w:rPr>
        <w:t>Job Qualifications</w:t>
      </w:r>
    </w:p>
    <w:p w14:paraId="4260C568" w14:textId="77777777" w:rsidR="0000667D" w:rsidRPr="00676D46" w:rsidRDefault="0000667D">
      <w:pPr>
        <w:rPr>
          <w:b/>
          <w:sz w:val="24"/>
        </w:rPr>
      </w:pPr>
    </w:p>
    <w:p w14:paraId="055025F1" w14:textId="1052F906" w:rsidR="00E95B41" w:rsidRDefault="0000667D">
      <w:pPr>
        <w:rPr>
          <w:sz w:val="24"/>
        </w:rPr>
      </w:pPr>
      <w:r w:rsidRPr="00676D46">
        <w:rPr>
          <w:sz w:val="24"/>
        </w:rPr>
        <w:t xml:space="preserve">Bachelor’s degree </w:t>
      </w:r>
      <w:r w:rsidR="00E95B41">
        <w:rPr>
          <w:sz w:val="24"/>
        </w:rPr>
        <w:t xml:space="preserve">(Preferably </w:t>
      </w:r>
      <w:r w:rsidRPr="00676D46">
        <w:rPr>
          <w:sz w:val="24"/>
        </w:rPr>
        <w:t xml:space="preserve">in </w:t>
      </w:r>
      <w:r w:rsidR="00A703BD">
        <w:rPr>
          <w:sz w:val="24"/>
        </w:rPr>
        <w:t>E</w:t>
      </w:r>
      <w:r w:rsidRPr="00676D46">
        <w:rPr>
          <w:sz w:val="24"/>
        </w:rPr>
        <w:t>ngineering</w:t>
      </w:r>
      <w:r w:rsidR="00B401A9">
        <w:rPr>
          <w:sz w:val="24"/>
        </w:rPr>
        <w:t>, Operations</w:t>
      </w:r>
      <w:r w:rsidR="001B7DB1">
        <w:rPr>
          <w:sz w:val="24"/>
        </w:rPr>
        <w:t>,</w:t>
      </w:r>
      <w:r w:rsidR="008D2FF3">
        <w:rPr>
          <w:sz w:val="24"/>
        </w:rPr>
        <w:t xml:space="preserve"> or</w:t>
      </w:r>
      <w:r w:rsidR="001B7DB1">
        <w:rPr>
          <w:sz w:val="24"/>
        </w:rPr>
        <w:t xml:space="preserve"> Business</w:t>
      </w:r>
      <w:r w:rsidR="00E95B41">
        <w:rPr>
          <w:sz w:val="24"/>
        </w:rPr>
        <w:t xml:space="preserve">) with </w:t>
      </w:r>
      <w:r w:rsidR="00343441">
        <w:rPr>
          <w:sz w:val="24"/>
        </w:rPr>
        <w:t>2</w:t>
      </w:r>
      <w:r w:rsidR="002E2F0F">
        <w:rPr>
          <w:sz w:val="24"/>
        </w:rPr>
        <w:t>+</w:t>
      </w:r>
      <w:r w:rsidR="002E2F0F" w:rsidRPr="00676D46">
        <w:rPr>
          <w:sz w:val="24"/>
        </w:rPr>
        <w:t xml:space="preserve"> </w:t>
      </w:r>
      <w:r w:rsidR="001B7DB1" w:rsidRPr="00676D46">
        <w:rPr>
          <w:sz w:val="24"/>
        </w:rPr>
        <w:t>year</w:t>
      </w:r>
      <w:r w:rsidR="001B7DB1">
        <w:rPr>
          <w:sz w:val="24"/>
        </w:rPr>
        <w:t>’s</w:t>
      </w:r>
      <w:r w:rsidR="001B7DB1" w:rsidRPr="00676D46">
        <w:rPr>
          <w:sz w:val="24"/>
        </w:rPr>
        <w:t xml:space="preserve"> </w:t>
      </w:r>
      <w:r w:rsidR="00E95B41">
        <w:rPr>
          <w:sz w:val="24"/>
        </w:rPr>
        <w:t xml:space="preserve">leadership in cGMP manufacturing setting or Associates degree with </w:t>
      </w:r>
      <w:r w:rsidR="00343441">
        <w:rPr>
          <w:sz w:val="24"/>
        </w:rPr>
        <w:t>4</w:t>
      </w:r>
      <w:r w:rsidR="00E95B41">
        <w:rPr>
          <w:sz w:val="24"/>
        </w:rPr>
        <w:t>+</w:t>
      </w:r>
      <w:r w:rsidR="00E95B41" w:rsidRPr="00676D46">
        <w:rPr>
          <w:sz w:val="24"/>
        </w:rPr>
        <w:t xml:space="preserve"> year</w:t>
      </w:r>
      <w:r w:rsidR="00E95B41">
        <w:rPr>
          <w:sz w:val="24"/>
        </w:rPr>
        <w:t>’s</w:t>
      </w:r>
      <w:r w:rsidR="00E95B41" w:rsidRPr="00676D46">
        <w:rPr>
          <w:sz w:val="24"/>
        </w:rPr>
        <w:t xml:space="preserve"> </w:t>
      </w:r>
      <w:r w:rsidR="00E95B41">
        <w:rPr>
          <w:sz w:val="24"/>
        </w:rPr>
        <w:t>leadership in cGMP manufacturing setting</w:t>
      </w:r>
      <w:r w:rsidR="000F35C2">
        <w:rPr>
          <w:sz w:val="24"/>
        </w:rPr>
        <w:t>.</w:t>
      </w:r>
    </w:p>
    <w:p w14:paraId="5711EF6C" w14:textId="4F03467A" w:rsidR="002E2F0F" w:rsidRDefault="00343441">
      <w:pPr>
        <w:rPr>
          <w:sz w:val="24"/>
        </w:rPr>
      </w:pPr>
      <w:r>
        <w:rPr>
          <w:sz w:val="24"/>
        </w:rPr>
        <w:t>2</w:t>
      </w:r>
      <w:r w:rsidR="000F35C2">
        <w:rPr>
          <w:sz w:val="24"/>
        </w:rPr>
        <w:t>+</w:t>
      </w:r>
      <w:r w:rsidR="002E2F0F">
        <w:rPr>
          <w:sz w:val="24"/>
        </w:rPr>
        <w:t xml:space="preserve"> </w:t>
      </w:r>
      <w:r w:rsidR="001B7DB1">
        <w:rPr>
          <w:sz w:val="24"/>
        </w:rPr>
        <w:t>year’s experience</w:t>
      </w:r>
      <w:r w:rsidR="002E2F0F">
        <w:rPr>
          <w:sz w:val="24"/>
        </w:rPr>
        <w:t xml:space="preserve"> in operations/plant </w:t>
      </w:r>
      <w:r w:rsidR="00E95B41">
        <w:rPr>
          <w:sz w:val="24"/>
        </w:rPr>
        <w:t>management</w:t>
      </w:r>
    </w:p>
    <w:p w14:paraId="1DED5725" w14:textId="43AB3B30" w:rsidR="0000667D" w:rsidRDefault="00343441">
      <w:pPr>
        <w:rPr>
          <w:sz w:val="24"/>
        </w:rPr>
      </w:pPr>
      <w:r>
        <w:rPr>
          <w:sz w:val="24"/>
        </w:rPr>
        <w:t>1</w:t>
      </w:r>
      <w:r w:rsidR="001B7DB1">
        <w:rPr>
          <w:sz w:val="24"/>
        </w:rPr>
        <w:t>+</w:t>
      </w:r>
      <w:r w:rsidR="0000667D" w:rsidRPr="00676D46">
        <w:rPr>
          <w:sz w:val="24"/>
        </w:rPr>
        <w:t xml:space="preserve"> </w:t>
      </w:r>
      <w:r w:rsidR="001B7DB1" w:rsidRPr="00676D46">
        <w:rPr>
          <w:sz w:val="24"/>
        </w:rPr>
        <w:t>year’s experience</w:t>
      </w:r>
      <w:r w:rsidR="0000667D" w:rsidRPr="00676D46">
        <w:rPr>
          <w:sz w:val="24"/>
        </w:rPr>
        <w:t xml:space="preserve"> in the </w:t>
      </w:r>
      <w:r w:rsidR="00455DAE">
        <w:rPr>
          <w:sz w:val="24"/>
        </w:rPr>
        <w:t xml:space="preserve">pharmaceutical, medical device </w:t>
      </w:r>
      <w:r w:rsidR="007527A4">
        <w:rPr>
          <w:sz w:val="24"/>
        </w:rPr>
        <w:t>industry</w:t>
      </w:r>
    </w:p>
    <w:p w14:paraId="49F762C1" w14:textId="77777777" w:rsidR="0000667D" w:rsidRPr="00676D46" w:rsidRDefault="0000667D">
      <w:pPr>
        <w:rPr>
          <w:b/>
          <w:sz w:val="24"/>
        </w:rPr>
      </w:pPr>
    </w:p>
    <w:p w14:paraId="27C72A9C" w14:textId="1EBA71B9" w:rsidR="00D57662" w:rsidRDefault="00D57662"/>
    <w:p w14:paraId="71A991E2" w14:textId="114E767A" w:rsidR="00D57662" w:rsidRDefault="00D57662"/>
    <w:p w14:paraId="0A23E50A" w14:textId="40DF7A29" w:rsidR="00D57662" w:rsidRDefault="00D57662">
      <w:r>
        <w:t>__________________________________________</w:t>
      </w:r>
      <w:r>
        <w:tab/>
      </w:r>
      <w:r>
        <w:tab/>
      </w:r>
      <w:r>
        <w:tab/>
      </w:r>
      <w:r>
        <w:tab/>
        <w:t>________________________</w:t>
      </w:r>
    </w:p>
    <w:p w14:paraId="585E49FD" w14:textId="7AD5D4A3" w:rsidR="00D57662" w:rsidRDefault="00D57662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57662" w:rsidSect="00B10768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98FF" w14:textId="77777777" w:rsidR="00EA3C3C" w:rsidRDefault="00EA3C3C">
      <w:r>
        <w:separator/>
      </w:r>
    </w:p>
  </w:endnote>
  <w:endnote w:type="continuationSeparator" w:id="0">
    <w:p w14:paraId="71240A02" w14:textId="77777777" w:rsidR="00EA3C3C" w:rsidRDefault="00EA3C3C">
      <w:r>
        <w:continuationSeparator/>
      </w:r>
    </w:p>
  </w:endnote>
  <w:endnote w:type="continuationNotice" w:id="1">
    <w:p w14:paraId="4CF5897C" w14:textId="77777777" w:rsidR="00EA3C3C" w:rsidRDefault="00EA3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1ECD" w14:textId="77777777" w:rsidR="00270978" w:rsidRDefault="003D3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0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A7F95" w14:textId="77777777" w:rsidR="00270978" w:rsidRDefault="00270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3315" w14:textId="77777777" w:rsidR="00270978" w:rsidRDefault="003D38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09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B58">
      <w:rPr>
        <w:rStyle w:val="PageNumber"/>
        <w:noProof/>
      </w:rPr>
      <w:t>6</w:t>
    </w:r>
    <w:r>
      <w:rPr>
        <w:rStyle w:val="PageNumber"/>
      </w:rPr>
      <w:fldChar w:fldCharType="end"/>
    </w:r>
  </w:p>
  <w:p w14:paraId="487A78D5" w14:textId="77777777" w:rsidR="00270978" w:rsidRDefault="00270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D7337" w14:textId="77777777" w:rsidR="00EA3C3C" w:rsidRDefault="00EA3C3C">
      <w:r>
        <w:separator/>
      </w:r>
    </w:p>
  </w:footnote>
  <w:footnote w:type="continuationSeparator" w:id="0">
    <w:p w14:paraId="3071908D" w14:textId="77777777" w:rsidR="00EA3C3C" w:rsidRDefault="00EA3C3C">
      <w:r>
        <w:continuationSeparator/>
      </w:r>
    </w:p>
  </w:footnote>
  <w:footnote w:type="continuationNotice" w:id="1">
    <w:p w14:paraId="5279B29B" w14:textId="77777777" w:rsidR="00EA3C3C" w:rsidRDefault="00EA3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940C" w14:textId="77777777" w:rsidR="00430BEF" w:rsidRDefault="00430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45D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0A59EB"/>
    <w:multiLevelType w:val="hybridMultilevel"/>
    <w:tmpl w:val="9DD44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20043"/>
    <w:multiLevelType w:val="multilevel"/>
    <w:tmpl w:val="9766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3039E"/>
    <w:multiLevelType w:val="hybridMultilevel"/>
    <w:tmpl w:val="70500C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31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D37C98"/>
    <w:multiLevelType w:val="hybridMultilevel"/>
    <w:tmpl w:val="53E4D5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03C48"/>
    <w:multiLevelType w:val="hybridMultilevel"/>
    <w:tmpl w:val="C23CF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0B19"/>
    <w:multiLevelType w:val="hybridMultilevel"/>
    <w:tmpl w:val="DD081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F3380"/>
    <w:multiLevelType w:val="hybridMultilevel"/>
    <w:tmpl w:val="F6C468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57107"/>
    <w:multiLevelType w:val="singleLevel"/>
    <w:tmpl w:val="CEBEFE16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1" w15:restartNumberingAfterBreak="0">
    <w:nsid w:val="76334AF4"/>
    <w:multiLevelType w:val="hybridMultilevel"/>
    <w:tmpl w:val="286E860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5D3FA7"/>
    <w:multiLevelType w:val="hybridMultilevel"/>
    <w:tmpl w:val="70E8F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7D"/>
    <w:rsid w:val="0000667D"/>
    <w:rsid w:val="00027C9C"/>
    <w:rsid w:val="000314D9"/>
    <w:rsid w:val="00057790"/>
    <w:rsid w:val="000B245B"/>
    <w:rsid w:val="000D3B17"/>
    <w:rsid w:val="000E014D"/>
    <w:rsid w:val="000F35C2"/>
    <w:rsid w:val="001243AE"/>
    <w:rsid w:val="0012707B"/>
    <w:rsid w:val="00153C6B"/>
    <w:rsid w:val="001708E5"/>
    <w:rsid w:val="00185709"/>
    <w:rsid w:val="001870E7"/>
    <w:rsid w:val="001966B8"/>
    <w:rsid w:val="001B7DB1"/>
    <w:rsid w:val="001C6099"/>
    <w:rsid w:val="001E1F94"/>
    <w:rsid w:val="001E3A24"/>
    <w:rsid w:val="001F18A1"/>
    <w:rsid w:val="001F4148"/>
    <w:rsid w:val="001F62B4"/>
    <w:rsid w:val="00227FAF"/>
    <w:rsid w:val="00231A64"/>
    <w:rsid w:val="00236479"/>
    <w:rsid w:val="00251E37"/>
    <w:rsid w:val="0025573E"/>
    <w:rsid w:val="00270978"/>
    <w:rsid w:val="002712EE"/>
    <w:rsid w:val="00277C7E"/>
    <w:rsid w:val="00283C56"/>
    <w:rsid w:val="002972DC"/>
    <w:rsid w:val="002E2F0F"/>
    <w:rsid w:val="002E5669"/>
    <w:rsid w:val="003032E7"/>
    <w:rsid w:val="0030455D"/>
    <w:rsid w:val="0031162F"/>
    <w:rsid w:val="003370A8"/>
    <w:rsid w:val="00343441"/>
    <w:rsid w:val="00365DB5"/>
    <w:rsid w:val="00390C47"/>
    <w:rsid w:val="003A3872"/>
    <w:rsid w:val="003B09AE"/>
    <w:rsid w:val="003B0D63"/>
    <w:rsid w:val="003B1556"/>
    <w:rsid w:val="003D389D"/>
    <w:rsid w:val="003E57C7"/>
    <w:rsid w:val="003E6B3E"/>
    <w:rsid w:val="00430BEF"/>
    <w:rsid w:val="0043387C"/>
    <w:rsid w:val="00452936"/>
    <w:rsid w:val="00455DAE"/>
    <w:rsid w:val="00465F7F"/>
    <w:rsid w:val="00472E80"/>
    <w:rsid w:val="00482626"/>
    <w:rsid w:val="004A1697"/>
    <w:rsid w:val="004B43B9"/>
    <w:rsid w:val="004C193C"/>
    <w:rsid w:val="004C3F3D"/>
    <w:rsid w:val="004E3A4A"/>
    <w:rsid w:val="005044AA"/>
    <w:rsid w:val="00520B37"/>
    <w:rsid w:val="0052544B"/>
    <w:rsid w:val="00553B8E"/>
    <w:rsid w:val="00567E6A"/>
    <w:rsid w:val="005D6FE2"/>
    <w:rsid w:val="005E2A17"/>
    <w:rsid w:val="00600E83"/>
    <w:rsid w:val="006135E1"/>
    <w:rsid w:val="00613A7E"/>
    <w:rsid w:val="00643C0B"/>
    <w:rsid w:val="006552D8"/>
    <w:rsid w:val="006613C1"/>
    <w:rsid w:val="00667D5E"/>
    <w:rsid w:val="00672361"/>
    <w:rsid w:val="00676D46"/>
    <w:rsid w:val="00677174"/>
    <w:rsid w:val="00680AF2"/>
    <w:rsid w:val="00685106"/>
    <w:rsid w:val="006C7ED8"/>
    <w:rsid w:val="006D41AD"/>
    <w:rsid w:val="006D4FC5"/>
    <w:rsid w:val="006D5625"/>
    <w:rsid w:val="006E5322"/>
    <w:rsid w:val="00700BF0"/>
    <w:rsid w:val="007048CD"/>
    <w:rsid w:val="0071398A"/>
    <w:rsid w:val="0072478A"/>
    <w:rsid w:val="00743085"/>
    <w:rsid w:val="007472CE"/>
    <w:rsid w:val="007527A4"/>
    <w:rsid w:val="00752A53"/>
    <w:rsid w:val="007730D0"/>
    <w:rsid w:val="007862EA"/>
    <w:rsid w:val="00796CB2"/>
    <w:rsid w:val="007B07C7"/>
    <w:rsid w:val="007C040B"/>
    <w:rsid w:val="007D0890"/>
    <w:rsid w:val="007D37F3"/>
    <w:rsid w:val="007D69EB"/>
    <w:rsid w:val="007F08CC"/>
    <w:rsid w:val="007F3A8A"/>
    <w:rsid w:val="0081111A"/>
    <w:rsid w:val="00812D4D"/>
    <w:rsid w:val="00814B9F"/>
    <w:rsid w:val="008202FF"/>
    <w:rsid w:val="00840A3A"/>
    <w:rsid w:val="0086428E"/>
    <w:rsid w:val="00875387"/>
    <w:rsid w:val="008C5978"/>
    <w:rsid w:val="008D2FF3"/>
    <w:rsid w:val="008D440F"/>
    <w:rsid w:val="008E563F"/>
    <w:rsid w:val="00940176"/>
    <w:rsid w:val="00971BD1"/>
    <w:rsid w:val="00980492"/>
    <w:rsid w:val="009819C4"/>
    <w:rsid w:val="009842D8"/>
    <w:rsid w:val="009A70C3"/>
    <w:rsid w:val="009A7628"/>
    <w:rsid w:val="009B0235"/>
    <w:rsid w:val="009C40BA"/>
    <w:rsid w:val="009F3C42"/>
    <w:rsid w:val="00A021CF"/>
    <w:rsid w:val="00A050E6"/>
    <w:rsid w:val="00A24284"/>
    <w:rsid w:val="00A27667"/>
    <w:rsid w:val="00A2788F"/>
    <w:rsid w:val="00A41518"/>
    <w:rsid w:val="00A509F7"/>
    <w:rsid w:val="00A65BD4"/>
    <w:rsid w:val="00A703BD"/>
    <w:rsid w:val="00A93922"/>
    <w:rsid w:val="00AA7276"/>
    <w:rsid w:val="00AB25EF"/>
    <w:rsid w:val="00AC429D"/>
    <w:rsid w:val="00AF48CE"/>
    <w:rsid w:val="00B10768"/>
    <w:rsid w:val="00B210F9"/>
    <w:rsid w:val="00B401A9"/>
    <w:rsid w:val="00B5686B"/>
    <w:rsid w:val="00B6236A"/>
    <w:rsid w:val="00B70AF8"/>
    <w:rsid w:val="00B728DE"/>
    <w:rsid w:val="00B73180"/>
    <w:rsid w:val="00B82F98"/>
    <w:rsid w:val="00BA6B23"/>
    <w:rsid w:val="00BE3F60"/>
    <w:rsid w:val="00BE4BAA"/>
    <w:rsid w:val="00C22FDD"/>
    <w:rsid w:val="00CA187C"/>
    <w:rsid w:val="00CA263A"/>
    <w:rsid w:val="00CF2C71"/>
    <w:rsid w:val="00D00538"/>
    <w:rsid w:val="00D0596C"/>
    <w:rsid w:val="00D26E3C"/>
    <w:rsid w:val="00D44184"/>
    <w:rsid w:val="00D57662"/>
    <w:rsid w:val="00D578F1"/>
    <w:rsid w:val="00D721E3"/>
    <w:rsid w:val="00D7700E"/>
    <w:rsid w:val="00D86B41"/>
    <w:rsid w:val="00DA08F9"/>
    <w:rsid w:val="00DB01CE"/>
    <w:rsid w:val="00DB5A1B"/>
    <w:rsid w:val="00DC0739"/>
    <w:rsid w:val="00DC6DFE"/>
    <w:rsid w:val="00DE21CF"/>
    <w:rsid w:val="00DE47DA"/>
    <w:rsid w:val="00E008DD"/>
    <w:rsid w:val="00E111B5"/>
    <w:rsid w:val="00E22619"/>
    <w:rsid w:val="00E57801"/>
    <w:rsid w:val="00E80423"/>
    <w:rsid w:val="00E82A94"/>
    <w:rsid w:val="00E849B8"/>
    <w:rsid w:val="00E93593"/>
    <w:rsid w:val="00E95B41"/>
    <w:rsid w:val="00E95D73"/>
    <w:rsid w:val="00EA3C3C"/>
    <w:rsid w:val="00EC2B58"/>
    <w:rsid w:val="00EF66DC"/>
    <w:rsid w:val="00EF7FA1"/>
    <w:rsid w:val="00F07F38"/>
    <w:rsid w:val="00F101B7"/>
    <w:rsid w:val="00F16CF1"/>
    <w:rsid w:val="00F4115E"/>
    <w:rsid w:val="00F514B0"/>
    <w:rsid w:val="00F5629A"/>
    <w:rsid w:val="00F7750D"/>
    <w:rsid w:val="00FA5A55"/>
    <w:rsid w:val="00FB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FEDA7"/>
  <w15:docId w15:val="{93486D2C-3EBF-4C01-893F-C728F4F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1E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721E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21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21E3"/>
  </w:style>
  <w:style w:type="paragraph" w:styleId="BodyTextIndent">
    <w:name w:val="Body Text Indent"/>
    <w:basedOn w:val="Normal"/>
    <w:rsid w:val="00D721E3"/>
    <w:pPr>
      <w:ind w:left="1440" w:hanging="720"/>
    </w:pPr>
    <w:rPr>
      <w:sz w:val="24"/>
    </w:rPr>
  </w:style>
  <w:style w:type="paragraph" w:styleId="IndexHeading">
    <w:name w:val="index heading"/>
    <w:basedOn w:val="Normal"/>
    <w:next w:val="Index1"/>
    <w:semiHidden/>
    <w:rsid w:val="00D721E3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D721E3"/>
    <w:pPr>
      <w:overflowPunct/>
      <w:autoSpaceDE/>
      <w:autoSpaceDN/>
      <w:adjustRightInd/>
      <w:ind w:left="240" w:hanging="240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6D46"/>
    <w:pPr>
      <w:ind w:left="720"/>
    </w:pPr>
  </w:style>
  <w:style w:type="character" w:styleId="CommentReference">
    <w:name w:val="annotation reference"/>
    <w:basedOn w:val="DefaultParagraphFont"/>
    <w:rsid w:val="00AB25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5EF"/>
  </w:style>
  <w:style w:type="character" w:customStyle="1" w:styleId="CommentTextChar">
    <w:name w:val="Comment Text Char"/>
    <w:basedOn w:val="DefaultParagraphFont"/>
    <w:link w:val="CommentText"/>
    <w:rsid w:val="00AB25EF"/>
  </w:style>
  <w:style w:type="paragraph" w:styleId="CommentSubject">
    <w:name w:val="annotation subject"/>
    <w:basedOn w:val="CommentText"/>
    <w:next w:val="CommentText"/>
    <w:link w:val="CommentSubjectChar"/>
    <w:rsid w:val="00AB2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25EF"/>
    <w:rPr>
      <w:b/>
      <w:bCs/>
    </w:rPr>
  </w:style>
  <w:style w:type="paragraph" w:styleId="BalloonText">
    <w:name w:val="Balloon Text"/>
    <w:basedOn w:val="Normal"/>
    <w:link w:val="BalloonTextChar"/>
    <w:rsid w:val="00A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30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BEF"/>
  </w:style>
  <w:style w:type="paragraph" w:styleId="NormalWeb">
    <w:name w:val="Normal (Web)"/>
    <w:basedOn w:val="Normal"/>
    <w:uiPriority w:val="99"/>
    <w:semiHidden/>
    <w:unhideWhenUsed/>
    <w:rsid w:val="00C22F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F5F05B41BE74BB13E6E47BF1D1CF0" ma:contentTypeVersion="0" ma:contentTypeDescription="Create a new document." ma:contentTypeScope="" ma:versionID="9879144b5e68aa175874ab117ae5e1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BCA17-C0DF-442D-92FB-1708F580C4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6FB3085-B9A8-4355-AD00-F497A7027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D57CDD8-6C66-41AF-B7A0-C5A6C00F01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61D754-CCED-4F6B-A5F5-79F4A9E8D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			Plant Manager - Building 1685</vt:lpstr>
    </vt:vector>
  </TitlesOfParts>
  <Company>TAPEMARK Company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			Plant Manager - Building 1685</dc:title>
  <dc:subject/>
  <dc:creator>John Gariano</dc:creator>
  <cp:keywords/>
  <cp:lastModifiedBy>Bethany Muinch</cp:lastModifiedBy>
  <cp:revision>2</cp:revision>
  <cp:lastPrinted>2020-04-28T20:17:00Z</cp:lastPrinted>
  <dcterms:created xsi:type="dcterms:W3CDTF">2020-12-29T22:00:00Z</dcterms:created>
  <dcterms:modified xsi:type="dcterms:W3CDTF">2020-12-29T22:00:00Z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0x010100BD2F5F05B41BE74BB13E6E47BF1D1CF0</vt:lpwstr>
  </property>
</Properties>
</file>