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4C07" w14:textId="77777777" w:rsidR="0033711F" w:rsidRDefault="0033711F" w:rsidP="003371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3, 2021                                                                                   Req # 2020-029</w:t>
      </w:r>
    </w:p>
    <w:p w14:paraId="286867B6" w14:textId="77777777" w:rsidR="0033711F" w:rsidRDefault="0033711F" w:rsidP="0033711F">
      <w:pPr>
        <w:jc w:val="center"/>
        <w:rPr>
          <w:rFonts w:ascii="Arial" w:hAnsi="Arial" w:cs="Arial"/>
          <w:b/>
          <w:bCs/>
          <w:color w:val="000000"/>
        </w:rPr>
      </w:pPr>
    </w:p>
    <w:p w14:paraId="485F6950" w14:textId="77777777" w:rsidR="0033711F" w:rsidRDefault="0033711F" w:rsidP="0033711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Career Opportunity</w:t>
      </w:r>
    </w:p>
    <w:p w14:paraId="0F5804BF" w14:textId="77777777" w:rsidR="0033711F" w:rsidRDefault="0033711F" w:rsidP="0033711F">
      <w:pPr>
        <w:ind w:left="720"/>
        <w:rPr>
          <w:rFonts w:ascii="Arial" w:hAnsi="Arial" w:cs="Arial"/>
          <w:b/>
          <w:bCs/>
          <w:color w:val="000000"/>
        </w:rPr>
      </w:pPr>
    </w:p>
    <w:p w14:paraId="3EBACF54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Title:                        Buyer (Level II or III)   </w:t>
      </w:r>
    </w:p>
    <w:p w14:paraId="1FB0AF58" w14:textId="77777777" w:rsidR="0033711F" w:rsidRDefault="0033711F" w:rsidP="0033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            Hours:                     </w:t>
      </w:r>
      <w:r>
        <w:rPr>
          <w:rFonts w:ascii="Arial" w:hAnsi="Arial" w:cs="Arial"/>
          <w:sz w:val="24"/>
          <w:szCs w:val="24"/>
        </w:rPr>
        <w:t>Monday through Friday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shift Office</w:t>
      </w:r>
    </w:p>
    <w:p w14:paraId="5843970A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Wages:                    Grade 11 depends on qualifications</w:t>
      </w:r>
    </w:p>
    <w:p w14:paraId="34062CD5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To:             David Norman, Purchasing Manager</w:t>
      </w:r>
    </w:p>
    <w:p w14:paraId="6BF2A4D1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</w:p>
    <w:p w14:paraId="56A9E407" w14:textId="77777777" w:rsidR="0033711F" w:rsidRDefault="0033711F" w:rsidP="003371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Purpose:</w:t>
      </w:r>
    </w:p>
    <w:p w14:paraId="4E9DD55B" w14:textId="77777777" w:rsidR="0033711F" w:rsidRDefault="0033711F" w:rsidP="0033711F">
      <w:pPr>
        <w:rPr>
          <w:rFonts w:ascii="Arial" w:hAnsi="Arial" w:cs="Arial"/>
          <w:b/>
          <w:bCs/>
        </w:rPr>
      </w:pPr>
    </w:p>
    <w:p w14:paraId="180EE4B8" w14:textId="77777777" w:rsidR="0033711F" w:rsidRDefault="0033711F" w:rsidP="0033711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Secure goods and services to support the Company in a manner consistent with corporate guidelines and needs, Lowest Total Cost, and Purchasing Best Practices while maintaining excellence in Quality. </w:t>
      </w:r>
    </w:p>
    <w:p w14:paraId="0E692676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14:paraId="72F53882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Key Results Areas</w:t>
      </w:r>
    </w:p>
    <w:p w14:paraId="4485C38B" w14:textId="77777777" w:rsidR="0033711F" w:rsidRDefault="0033711F" w:rsidP="003371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Corporate Policy and Support </w:t>
      </w:r>
      <w:r>
        <w:rPr>
          <w:rFonts w:ascii="Arial" w:hAnsi="Arial" w:cs="Arial"/>
          <w:b/>
          <w:bCs/>
          <w:color w:val="000000"/>
        </w:rPr>
        <w:t>(All levels)</w:t>
      </w:r>
    </w:p>
    <w:p w14:paraId="5AAB9020" w14:textId="77777777" w:rsidR="0033711F" w:rsidRDefault="0033711F" w:rsidP="0033711F">
      <w:pPr>
        <w:numPr>
          <w:ilvl w:val="0"/>
          <w:numId w:val="1"/>
        </w:numPr>
        <w:overflowPunct w:val="0"/>
        <w:autoSpaceDE w:val="0"/>
        <w:autoSpaceDN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Represents TM externally in a positive professional manner in all circumstances and acts in accordance with </w:t>
      </w:r>
      <w:proofErr w:type="spellStart"/>
      <w:r>
        <w:rPr>
          <w:rFonts w:ascii="Arial" w:hAnsi="Arial" w:cs="Arial"/>
        </w:rPr>
        <w:t>Tapemark</w:t>
      </w:r>
      <w:proofErr w:type="spellEnd"/>
      <w:r>
        <w:rPr>
          <w:rFonts w:ascii="Arial" w:hAnsi="Arial" w:cs="Arial"/>
        </w:rPr>
        <w:t xml:space="preserve"> ethics policy.</w:t>
      </w:r>
    </w:p>
    <w:p w14:paraId="02C4F34C" w14:textId="77777777" w:rsidR="0033711F" w:rsidRDefault="0033711F" w:rsidP="0033711F">
      <w:pPr>
        <w:numPr>
          <w:ilvl w:val="0"/>
          <w:numId w:val="1"/>
        </w:numPr>
        <w:overflowPunct w:val="0"/>
        <w:autoSpaceDE w:val="0"/>
        <w:autoSpaceDN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Primary responsibility within the organization for procurement needs and supplier communication related to these needs. Other departments involved as required. </w:t>
      </w:r>
    </w:p>
    <w:p w14:paraId="58B64BA7" w14:textId="77777777" w:rsidR="0033711F" w:rsidRDefault="0033711F" w:rsidP="0033711F">
      <w:pPr>
        <w:numPr>
          <w:ilvl w:val="0"/>
          <w:numId w:val="1"/>
        </w:numPr>
        <w:overflowPunct w:val="0"/>
        <w:autoSpaceDE w:val="0"/>
        <w:autoSpaceDN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Coordinate, facilitate and cooperatively work with other departments (Engineering, Quality Assurance, Materials Control, Scheduling, Sales &amp; Marketing and Operations) to identify and resolve all issues relevant to the supplier and/or purchased product or equipment.</w:t>
      </w:r>
    </w:p>
    <w:p w14:paraId="6481237B" w14:textId="77777777" w:rsidR="0033711F" w:rsidRDefault="0033711F" w:rsidP="0033711F">
      <w:pPr>
        <w:rPr>
          <w:rFonts w:ascii="Arial" w:hAnsi="Arial" w:cs="Arial"/>
          <w:b/>
          <w:bCs/>
          <w:color w:val="000000"/>
        </w:rPr>
      </w:pPr>
    </w:p>
    <w:p w14:paraId="493B000C" w14:textId="77777777" w:rsidR="0033711F" w:rsidRDefault="0033711F" w:rsidP="003371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Development Purchasing (I-15%, II- 25%, III-40% or more)</w:t>
      </w:r>
    </w:p>
    <w:p w14:paraId="777DA871" w14:textId="77777777" w:rsidR="0033711F" w:rsidRDefault="0033711F" w:rsidP="0033711F">
      <w:pPr>
        <w:numPr>
          <w:ilvl w:val="0"/>
          <w:numId w:val="2"/>
        </w:numPr>
        <w:overflowPunct w:val="0"/>
        <w:autoSpaceDE w:val="0"/>
        <w:autoSpaceDN w:val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 with suppliers, engineering, and manufacturing on early product development and introduction to increase supply chain responsiveness, meet deadlines, decrease costs, meet quality </w:t>
      </w:r>
      <w:proofErr w:type="gramStart"/>
      <w:r>
        <w:rPr>
          <w:rFonts w:ascii="Arial" w:hAnsi="Arial" w:cs="Arial"/>
          <w:color w:val="000000"/>
        </w:rPr>
        <w:t>requirements</w:t>
      </w:r>
      <w:proofErr w:type="gramEnd"/>
      <w:r>
        <w:rPr>
          <w:rFonts w:ascii="Arial" w:hAnsi="Arial" w:cs="Arial"/>
          <w:color w:val="000000"/>
        </w:rPr>
        <w:t xml:space="preserve"> and reduce supply risk.</w:t>
      </w:r>
    </w:p>
    <w:p w14:paraId="2AB40052" w14:textId="77777777" w:rsidR="0033711F" w:rsidRDefault="0033711F" w:rsidP="0033711F">
      <w:pPr>
        <w:numPr>
          <w:ilvl w:val="0"/>
          <w:numId w:val="2"/>
        </w:numPr>
        <w:overflowPunct w:val="0"/>
        <w:autoSpaceDE w:val="0"/>
        <w:autoSpaceDN w:val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Continually strive to increase understanding of advancements of new technologies in materials and supplier capabilities (processes) associated with the raw materials being sourced.</w:t>
      </w:r>
    </w:p>
    <w:p w14:paraId="567D1AA3" w14:textId="77777777" w:rsidR="0033711F" w:rsidRDefault="0033711F" w:rsidP="0033711F">
      <w:pPr>
        <w:numPr>
          <w:ilvl w:val="0"/>
          <w:numId w:val="2"/>
        </w:numPr>
        <w:overflowPunct w:val="0"/>
        <w:autoSpaceDE w:val="0"/>
        <w:autoSpaceDN w:val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and execute sourcing strategies for raw materials and assertively pursue implementation once approved.</w:t>
      </w:r>
    </w:p>
    <w:p w14:paraId="1873B8AF" w14:textId="77777777" w:rsidR="0033711F" w:rsidRDefault="0033711F" w:rsidP="0033711F">
      <w:pPr>
        <w:numPr>
          <w:ilvl w:val="0"/>
          <w:numId w:val="2"/>
        </w:numPr>
        <w:overflowPunct w:val="0"/>
        <w:autoSpaceDE w:val="0"/>
        <w:autoSpaceDN w:val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Qualify suppliers based on </w:t>
      </w:r>
      <w:proofErr w:type="spellStart"/>
      <w:r>
        <w:rPr>
          <w:rFonts w:ascii="Arial" w:hAnsi="Arial" w:cs="Arial"/>
          <w:color w:val="000000"/>
        </w:rPr>
        <w:t>Tapemark</w:t>
      </w:r>
      <w:proofErr w:type="spellEnd"/>
      <w:r>
        <w:rPr>
          <w:rFonts w:ascii="Arial" w:hAnsi="Arial" w:cs="Arial"/>
          <w:color w:val="000000"/>
        </w:rPr>
        <w:t xml:space="preserve"> requirements and/or procedures working cooperatively with other departments (ex: Quality &amp; Regulatory Assurance) as required or requested.</w:t>
      </w:r>
    </w:p>
    <w:p w14:paraId="2A80C068" w14:textId="77777777" w:rsidR="0033711F" w:rsidRDefault="0033711F" w:rsidP="0033711F">
      <w:pPr>
        <w:numPr>
          <w:ilvl w:val="0"/>
          <w:numId w:val="2"/>
        </w:numPr>
        <w:overflowPunct w:val="0"/>
        <w:autoSpaceDE w:val="0"/>
        <w:autoSpaceDN w:val="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duties as assigned.</w:t>
      </w:r>
    </w:p>
    <w:p w14:paraId="28621D6A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</w:p>
    <w:p w14:paraId="570F37DC" w14:textId="77777777" w:rsidR="0033711F" w:rsidRDefault="0033711F" w:rsidP="003371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Commercial Purchasing (Buyer I -25%, Buyer II-40%, Buyer III- 25%)</w:t>
      </w:r>
    </w:p>
    <w:p w14:paraId="7DDED047" w14:textId="77777777" w:rsidR="0033711F" w:rsidRDefault="0033711F" w:rsidP="0033711F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Analysis of material usage on previous commercial production orders to:</w:t>
      </w:r>
    </w:p>
    <w:p w14:paraId="67E9406E" w14:textId="77777777" w:rsidR="0033711F" w:rsidRDefault="0033711F" w:rsidP="0033711F">
      <w:pPr>
        <w:numPr>
          <w:ilvl w:val="1"/>
          <w:numId w:val="3"/>
        </w:num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Prevent over/under buying of raw materials for current production orders</w:t>
      </w:r>
    </w:p>
    <w:p w14:paraId="7A59B9EA" w14:textId="77777777" w:rsidR="0033711F" w:rsidRDefault="0033711F" w:rsidP="0033711F">
      <w:pPr>
        <w:numPr>
          <w:ilvl w:val="1"/>
          <w:numId w:val="3"/>
        </w:num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feedback to quoting/estimating team on the accuracy of the internal quotes that are used to drive purchasing quantities (continuous improvement)</w:t>
      </w:r>
    </w:p>
    <w:p w14:paraId="5F3E2CCF" w14:textId="77777777" w:rsidR="0033711F" w:rsidRDefault="0033711F" w:rsidP="0033711F">
      <w:pPr>
        <w:numPr>
          <w:ilvl w:val="1"/>
          <w:numId w:val="3"/>
        </w:num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Align purchases to improve material consumption and lower waste due to material expiry</w:t>
      </w:r>
    </w:p>
    <w:p w14:paraId="6F49E321" w14:textId="77777777" w:rsidR="0033711F" w:rsidRDefault="0033711F" w:rsidP="0033711F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Continually identifies and implements ideas that result in a lower cost and/or higher quality product and/or greater customer satisfaction. Suggests alternative material or supplier where appropriate </w:t>
      </w:r>
    </w:p>
    <w:p w14:paraId="009B5257" w14:textId="77777777" w:rsidR="0033711F" w:rsidRDefault="0033711F" w:rsidP="0033711F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Participates in departmental continuous improvement projects </w:t>
      </w:r>
      <w:proofErr w:type="gramStart"/>
      <w:r>
        <w:rPr>
          <w:rFonts w:ascii="Arial" w:hAnsi="Arial" w:cs="Arial"/>
        </w:rPr>
        <w:t>including  benchmarking</w:t>
      </w:r>
      <w:proofErr w:type="gramEnd"/>
      <w:r>
        <w:rPr>
          <w:rFonts w:ascii="Arial" w:hAnsi="Arial" w:cs="Arial"/>
        </w:rPr>
        <w:t>, quality measures, cost reduction, training and others as requested.</w:t>
      </w:r>
    </w:p>
    <w:p w14:paraId="61B29611" w14:textId="77777777" w:rsidR="0033711F" w:rsidRDefault="0033711F" w:rsidP="0033711F">
      <w:pPr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Other duties as assigned</w:t>
      </w:r>
    </w:p>
    <w:p w14:paraId="1B33E870" w14:textId="77777777" w:rsidR="0033711F" w:rsidRDefault="0033711F" w:rsidP="0033711F">
      <w:pPr>
        <w:rPr>
          <w:rFonts w:ascii="Arial" w:hAnsi="Arial" w:cs="Arial"/>
        </w:rPr>
      </w:pPr>
    </w:p>
    <w:p w14:paraId="3168E2F6" w14:textId="77777777" w:rsidR="0033711F" w:rsidRDefault="0033711F" w:rsidP="0033711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Supplier Management       </w:t>
      </w:r>
      <w:proofErr w:type="gramStart"/>
      <w:r>
        <w:rPr>
          <w:rFonts w:ascii="Arial" w:hAnsi="Arial" w:cs="Arial"/>
          <w:b/>
          <w:bCs/>
        </w:rPr>
        <w:t>   (</w:t>
      </w:r>
      <w:proofErr w:type="gramEnd"/>
      <w:r>
        <w:rPr>
          <w:rFonts w:ascii="Arial" w:hAnsi="Arial" w:cs="Arial"/>
          <w:b/>
          <w:bCs/>
        </w:rPr>
        <w:t>Buyer I- 25%, Buyer II-25%, Buyer III-25%)</w:t>
      </w:r>
    </w:p>
    <w:p w14:paraId="1FD7BBC7" w14:textId="77777777" w:rsidR="0033711F" w:rsidRDefault="0033711F" w:rsidP="0033711F">
      <w:pPr>
        <w:numPr>
          <w:ilvl w:val="0"/>
          <w:numId w:val="4"/>
        </w:numPr>
        <w:overflowPunct w:val="0"/>
        <w:autoSpaceDE w:val="0"/>
        <w:autoSpaceDN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Negotiates to achieve lowest total acquisition costs in all areas of the supplier relationship (lead-time, material cost, scheduling flexibility, warranty, inventory programs, future prices, delivery, spare parts, free items, terms, conditions, quality, etc.)</w:t>
      </w:r>
    </w:p>
    <w:p w14:paraId="324B94EA" w14:textId="77777777" w:rsidR="0033711F" w:rsidRDefault="0033711F" w:rsidP="0033711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B.         Recommends and/or performs initial and ongoing audits of potential and current suppliers based current </w:t>
      </w:r>
      <w:proofErr w:type="spellStart"/>
      <w:r>
        <w:rPr>
          <w:rFonts w:ascii="Arial" w:hAnsi="Arial" w:cs="Arial"/>
        </w:rPr>
        <w:t>Tapemark</w:t>
      </w:r>
      <w:proofErr w:type="spellEnd"/>
      <w:r>
        <w:rPr>
          <w:rFonts w:ascii="Arial" w:hAnsi="Arial" w:cs="Arial"/>
        </w:rPr>
        <w:t xml:space="preserve"> requirements and/or policies.</w:t>
      </w:r>
    </w:p>
    <w:p w14:paraId="189CA3C3" w14:textId="77777777" w:rsidR="0033711F" w:rsidRDefault="0033711F" w:rsidP="0033711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C.        Develops, negotiates, and manages supplier contracts.</w:t>
      </w:r>
    </w:p>
    <w:p w14:paraId="4C431FA5" w14:textId="77777777" w:rsidR="0033711F" w:rsidRDefault="0033711F" w:rsidP="0033711F">
      <w:pPr>
        <w:rPr>
          <w:rFonts w:ascii="Arial" w:hAnsi="Arial" w:cs="Arial"/>
        </w:rPr>
      </w:pPr>
    </w:p>
    <w:p w14:paraId="4621D26F" w14:textId="77777777" w:rsidR="0033711F" w:rsidRDefault="0033711F" w:rsidP="0033711F">
      <w:pPr>
        <w:rPr>
          <w:rFonts w:ascii="Arial" w:hAnsi="Arial" w:cs="Arial"/>
        </w:rPr>
      </w:pPr>
    </w:p>
    <w:p w14:paraId="1A92CFD5" w14:textId="77777777" w:rsidR="0033711F" w:rsidRDefault="0033711F" w:rsidP="003371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Administration:      </w:t>
      </w:r>
      <w:proofErr w:type="gramStart"/>
      <w:r>
        <w:rPr>
          <w:rFonts w:ascii="Arial" w:hAnsi="Arial" w:cs="Arial"/>
          <w:b/>
          <w:bCs/>
        </w:rPr>
        <w:t>   (</w:t>
      </w:r>
      <w:proofErr w:type="gramEnd"/>
      <w:r>
        <w:rPr>
          <w:rFonts w:ascii="Arial" w:hAnsi="Arial" w:cs="Arial"/>
          <w:b/>
          <w:bCs/>
        </w:rPr>
        <w:t>40%-Level I, 10% Level II, 10%- Level III)</w:t>
      </w:r>
    </w:p>
    <w:p w14:paraId="0D3BDA40" w14:textId="77777777" w:rsidR="0033711F" w:rsidRDefault="0033711F" w:rsidP="0033711F">
      <w:pPr>
        <w:numPr>
          <w:ilvl w:val="0"/>
          <w:numId w:val="5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Performs computer and/or manual computation to determine and allocate dimensionally correct materials and provide unit of measure conversion for production.</w:t>
      </w:r>
    </w:p>
    <w:p w14:paraId="4C3081BF" w14:textId="77777777" w:rsidR="0033711F" w:rsidRDefault="0033711F" w:rsidP="0033711F">
      <w:pPr>
        <w:numPr>
          <w:ilvl w:val="0"/>
          <w:numId w:val="5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Ensure that purchase orders are created and updated with all the correct delivery information, terms, conditions, specifications, and instructions.   Create and maintain vendor files and material databases (electronic and paper).</w:t>
      </w:r>
    </w:p>
    <w:p w14:paraId="7BEE5493" w14:textId="77777777" w:rsidR="0033711F" w:rsidRDefault="0033711F" w:rsidP="0033711F">
      <w:pPr>
        <w:numPr>
          <w:ilvl w:val="0"/>
          <w:numId w:val="5"/>
        </w:num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Learns and accurately performs purchasing transactions as required by </w:t>
      </w:r>
      <w:proofErr w:type="spellStart"/>
      <w:r>
        <w:rPr>
          <w:rFonts w:ascii="Arial" w:hAnsi="Arial" w:cs="Arial"/>
        </w:rPr>
        <w:t>Tapemark’s</w:t>
      </w:r>
      <w:proofErr w:type="spellEnd"/>
      <w:r>
        <w:rPr>
          <w:rFonts w:ascii="Arial" w:hAnsi="Arial" w:cs="Arial"/>
        </w:rPr>
        <w:t xml:space="preserve"> systems including IQS, Visual, Great Plains and others as requested. </w:t>
      </w:r>
    </w:p>
    <w:p w14:paraId="012F8397" w14:textId="77777777" w:rsidR="0033711F" w:rsidRDefault="0033711F" w:rsidP="0033711F">
      <w:pPr>
        <w:rPr>
          <w:rFonts w:ascii="Arial" w:hAnsi="Arial" w:cs="Arial"/>
        </w:rPr>
      </w:pPr>
    </w:p>
    <w:p w14:paraId="16D7F8D2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Job Qualifications</w:t>
      </w:r>
    </w:p>
    <w:p w14:paraId="76715645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Level I:            High School Diploma or GED required.</w:t>
      </w:r>
    </w:p>
    <w:p w14:paraId="7507936E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1-2 years of Purchasing in a manufacturing environment</w:t>
      </w:r>
    </w:p>
    <w:p w14:paraId="3EAFDD05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</w:p>
    <w:p w14:paraId="7BBEDE9B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II:           High School Diploma or GED required. 4-year college degree preferred.  </w:t>
      </w:r>
    </w:p>
    <w:p w14:paraId="646EDFAF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C.P.M., ISO and GMP experience preferred.</w:t>
      </w:r>
    </w:p>
    <w:p w14:paraId="0C8834B0" w14:textId="77777777" w:rsidR="0033711F" w:rsidRDefault="0033711F" w:rsidP="0033711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3-5 years of progressive procurement responsibility in a manufacturing environment.  </w:t>
      </w:r>
    </w:p>
    <w:p w14:paraId="6059FDEE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</w:p>
    <w:p w14:paraId="776F83ED" w14:textId="77777777" w:rsidR="0033711F" w:rsidRDefault="0033711F" w:rsidP="003371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Level III:          High School Diploma or GED required. 4-year college degree required or 10 years of purchasing experience in a manufacturing environment including training, </w:t>
      </w:r>
      <w:proofErr w:type="gramStart"/>
      <w:r>
        <w:rPr>
          <w:rFonts w:ascii="Arial" w:hAnsi="Arial" w:cs="Arial"/>
        </w:rPr>
        <w:t>contracts</w:t>
      </w:r>
      <w:proofErr w:type="gramEnd"/>
      <w:r>
        <w:rPr>
          <w:rFonts w:ascii="Arial" w:hAnsi="Arial" w:cs="Arial"/>
        </w:rPr>
        <w:t xml:space="preserve"> and leading successful negotiations.  </w:t>
      </w:r>
    </w:p>
    <w:p w14:paraId="0C250D97" w14:textId="77777777" w:rsidR="0033711F" w:rsidRDefault="0033711F" w:rsidP="0033711F">
      <w:pPr>
        <w:rPr>
          <w:rFonts w:ascii="Arial" w:hAnsi="Arial" w:cs="Arial"/>
        </w:rPr>
      </w:pPr>
    </w:p>
    <w:p w14:paraId="04872251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All positions:</w:t>
      </w:r>
    </w:p>
    <w:p w14:paraId="4F3C2357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Computer experience and intermediate skill level for Microsoft Excel, Word, PowerPoint, and Project (Beginning level for Buyer I)</w:t>
      </w:r>
    </w:p>
    <w:p w14:paraId="512496FF" w14:textId="77777777" w:rsidR="0033711F" w:rsidRDefault="0033711F" w:rsidP="003371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Medical converting and rolled goods experience are preferred. </w:t>
      </w:r>
    </w:p>
    <w:p w14:paraId="03C19F0A" w14:textId="77777777" w:rsidR="0033711F" w:rsidRDefault="0033711F" w:rsidP="003371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ISO and GMP experience preferred.  </w:t>
      </w:r>
    </w:p>
    <w:p w14:paraId="35FEF369" w14:textId="77777777" w:rsidR="0033711F" w:rsidRDefault="0033711F" w:rsidP="003371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Experience in global sourcing preferred.</w:t>
      </w:r>
    </w:p>
    <w:p w14:paraId="10CCE681" w14:textId="77777777" w:rsidR="0033711F" w:rsidRDefault="0033711F" w:rsidP="0033711F">
      <w:pPr>
        <w:rPr>
          <w:rFonts w:ascii="Arial" w:hAnsi="Arial" w:cs="Arial"/>
        </w:rPr>
      </w:pPr>
      <w:r>
        <w:rPr>
          <w:rFonts w:ascii="Arial" w:hAnsi="Arial" w:cs="Arial"/>
        </w:rPr>
        <w:t>Occasional overnight travel is required.</w:t>
      </w:r>
    </w:p>
    <w:p w14:paraId="1FB390CC" w14:textId="77777777" w:rsidR="0033711F" w:rsidRDefault="0033711F" w:rsidP="0033711F">
      <w:pPr>
        <w:ind w:left="720"/>
        <w:rPr>
          <w:rFonts w:ascii="Arial" w:hAnsi="Arial" w:cs="Arial"/>
          <w:color w:val="000000"/>
        </w:rPr>
      </w:pPr>
    </w:p>
    <w:p w14:paraId="46C6A2D9" w14:textId="77777777" w:rsidR="0033711F" w:rsidRDefault="0033711F" w:rsidP="0033711F"/>
    <w:p w14:paraId="44D2A8A7" w14:textId="77777777" w:rsidR="00037FED" w:rsidRDefault="00037FED"/>
    <w:sectPr w:rsidR="0003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18"/>
    <w:multiLevelType w:val="hybridMultilevel"/>
    <w:tmpl w:val="B2804802"/>
    <w:lvl w:ilvl="0" w:tplc="33D4D63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AD4296"/>
    <w:multiLevelType w:val="hybridMultilevel"/>
    <w:tmpl w:val="826A95C2"/>
    <w:lvl w:ilvl="0" w:tplc="33D4D632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8426D16"/>
    <w:multiLevelType w:val="hybridMultilevel"/>
    <w:tmpl w:val="9E6E907C"/>
    <w:lvl w:ilvl="0" w:tplc="FE826B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2720CB"/>
    <w:multiLevelType w:val="hybridMultilevel"/>
    <w:tmpl w:val="785E2762"/>
    <w:lvl w:ilvl="0" w:tplc="33D4D6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D44A1"/>
    <w:multiLevelType w:val="hybridMultilevel"/>
    <w:tmpl w:val="92BA70E2"/>
    <w:lvl w:ilvl="0" w:tplc="A6DCBF5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F"/>
    <w:rsid w:val="00037FED"/>
    <w:rsid w:val="003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9D2C"/>
  <w15:chartTrackingRefBased/>
  <w15:docId w15:val="{6A39EC42-0727-4B89-A076-100C9CD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Muinch</dc:creator>
  <cp:keywords/>
  <dc:description/>
  <cp:lastModifiedBy>Bethany Muinch</cp:lastModifiedBy>
  <cp:revision>1</cp:revision>
  <dcterms:created xsi:type="dcterms:W3CDTF">2021-03-03T17:22:00Z</dcterms:created>
  <dcterms:modified xsi:type="dcterms:W3CDTF">2021-03-03T17:23:00Z</dcterms:modified>
</cp:coreProperties>
</file>