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8809" w14:textId="6CD7E3CE" w:rsidR="0092123F" w:rsidRDefault="00694E97" w:rsidP="009212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PHARMACY</w:t>
      </w:r>
      <w:r w:rsidR="0092123F" w:rsidRPr="0092123F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 xml:space="preserve"> FOLLOW-UP CALL SCRIPT – </w:t>
      </w:r>
      <w:r w:rsidR="00B05F68">
        <w:rPr>
          <w:rFonts w:ascii="Calibri" w:eastAsia="Times New Roman" w:hAnsi="Calibri" w:cs="Calibri"/>
          <w:b/>
          <w:bCs/>
          <w:color w:val="222222"/>
          <w:sz w:val="32"/>
          <w:szCs w:val="32"/>
        </w:rPr>
        <w:t>REVISED</w:t>
      </w:r>
    </w:p>
    <w:p w14:paraId="314B53CB" w14:textId="31DA5343" w:rsidR="003670AA" w:rsidRDefault="003670AA" w:rsidP="0092123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32"/>
          <w:szCs w:val="32"/>
        </w:rPr>
      </w:pPr>
    </w:p>
    <w:p w14:paraId="1FB8F3E1" w14:textId="4A59C3D4" w:rsidR="003670AA" w:rsidRPr="00077E5E" w:rsidRDefault="003670AA" w:rsidP="0092123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It is best to take a value-driven approach when making the follow-up calls. You are offering to add value to a patient’s life. Try to look at it from the perspective of helping a patient, rather than selling them a service</w:t>
      </w:r>
      <w:r w:rsidRPr="00077E5E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>.</w:t>
      </w:r>
      <w:r w:rsidR="00077E5E" w:rsidRPr="00077E5E">
        <w:rPr>
          <w:rFonts w:ascii="Calibri" w:eastAsia="Times New Roman" w:hAnsi="Calibri" w:cs="Calibri"/>
          <w:i/>
          <w:iCs/>
          <w:color w:val="222222"/>
          <w:sz w:val="24"/>
          <w:szCs w:val="24"/>
        </w:rPr>
        <w:t xml:space="preserve"> </w:t>
      </w:r>
      <w:proofErr w:type="gramStart"/>
      <w:r w:rsidR="00077E5E" w:rsidRPr="00077E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D</w:t>
      </w:r>
      <w:r w:rsidR="00077E5E" w:rsidRPr="00077E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>on't</w:t>
      </w:r>
      <w:proofErr w:type="gramEnd"/>
      <w:r w:rsidR="00077E5E" w:rsidRPr="00077E5E">
        <w:rPr>
          <w:rFonts w:ascii="Calibri" w:hAnsi="Calibri" w:cs="Calibri"/>
          <w:i/>
          <w:iCs/>
          <w:color w:val="000000"/>
          <w:sz w:val="24"/>
          <w:szCs w:val="24"/>
          <w:shd w:val="clear" w:color="auto" w:fill="FFFFFF"/>
        </w:rPr>
        <w:t xml:space="preserve"> expect to close the transfer in the first call. Often the lead needs to be nurtured through a series of "touch points". This call is just your first touch point with a potential customer.</w:t>
      </w:r>
    </w:p>
    <w:p w14:paraId="78C84371" w14:textId="0B5ADF56" w:rsidR="00831B8A" w:rsidRDefault="0092123F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23F">
        <w:rPr>
          <w:rFonts w:ascii="Arial" w:eastAsia="Times New Roman" w:hAnsi="Arial" w:cs="Arial"/>
          <w:color w:val="222222"/>
          <w:sz w:val="24"/>
          <w:szCs w:val="24"/>
        </w:rPr>
        <w:br/>
        <w:t xml:space="preserve">Hi, this is </w:t>
      </w:r>
      <w:r w:rsidR="00AB76C0" w:rsidRPr="00AB76C0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{pharmacy team member}</w:t>
      </w:r>
      <w:r w:rsidRPr="0092123F">
        <w:rPr>
          <w:rFonts w:ascii="Arial" w:eastAsia="Times New Roman" w:hAnsi="Arial" w:cs="Arial"/>
          <w:color w:val="222222"/>
          <w:sz w:val="24"/>
          <w:szCs w:val="24"/>
        </w:rPr>
        <w:t xml:space="preserve"> from</w:t>
      </w:r>
      <w:r w:rsidR="0027410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74102" w:rsidRPr="00274102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{pharmacy}</w:t>
      </w:r>
      <w:r w:rsidR="00274102">
        <w:rPr>
          <w:rFonts w:ascii="Arial" w:eastAsia="Times New Roman" w:hAnsi="Arial" w:cs="Arial"/>
          <w:color w:val="222222"/>
          <w:sz w:val="24"/>
          <w:szCs w:val="24"/>
        </w:rPr>
        <w:t xml:space="preserve"> offering a</w:t>
      </w:r>
      <w:r w:rsidR="00831B8A">
        <w:rPr>
          <w:rFonts w:ascii="Arial" w:eastAsia="Times New Roman" w:hAnsi="Arial" w:cs="Arial"/>
          <w:color w:val="222222"/>
          <w:sz w:val="24"/>
          <w:szCs w:val="24"/>
        </w:rPr>
        <w:t xml:space="preserve"> {</w:t>
      </w:r>
      <w:r w:rsidR="00831B8A" w:rsidRPr="00831B8A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free</w:t>
      </w:r>
      <w:r w:rsidR="00831B8A">
        <w:rPr>
          <w:rFonts w:ascii="Arial" w:eastAsia="Times New Roman" w:hAnsi="Arial" w:cs="Arial"/>
          <w:color w:val="222222"/>
          <w:sz w:val="24"/>
          <w:szCs w:val="24"/>
        </w:rPr>
        <w:t>}</w:t>
      </w:r>
      <w:r w:rsidR="00274102">
        <w:rPr>
          <w:rFonts w:ascii="Arial" w:eastAsia="Times New Roman" w:hAnsi="Arial" w:cs="Arial"/>
          <w:color w:val="222222"/>
          <w:sz w:val="24"/>
          <w:szCs w:val="24"/>
        </w:rPr>
        <w:t xml:space="preserve"> service called</w:t>
      </w:r>
      <w:r w:rsidRPr="0092123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694E97">
        <w:rPr>
          <w:rFonts w:ascii="Arial" w:eastAsia="Times New Roman" w:hAnsi="Arial" w:cs="Arial"/>
          <w:color w:val="222222"/>
          <w:sz w:val="24"/>
          <w:szCs w:val="24"/>
        </w:rPr>
        <w:t>PakMyMeds</w:t>
      </w:r>
      <w:proofErr w:type="spellEnd"/>
      <w:r w:rsidRPr="0092123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274102">
        <w:rPr>
          <w:rFonts w:ascii="Arial" w:eastAsia="Times New Roman" w:hAnsi="Arial" w:cs="Arial"/>
          <w:color w:val="222222"/>
          <w:sz w:val="24"/>
          <w:szCs w:val="24"/>
        </w:rPr>
        <w:t>PakMyMeds</w:t>
      </w:r>
      <w:proofErr w:type="spellEnd"/>
      <w:r w:rsidR="00274102">
        <w:rPr>
          <w:rFonts w:ascii="Arial" w:eastAsia="Times New Roman" w:hAnsi="Arial" w:cs="Arial"/>
          <w:color w:val="222222"/>
          <w:sz w:val="24"/>
          <w:szCs w:val="24"/>
        </w:rPr>
        <w:t xml:space="preserve"> is a simpler, easier way to package your medication in pouches. </w:t>
      </w:r>
      <w:r w:rsidR="00831B8A">
        <w:rPr>
          <w:rFonts w:ascii="Arial" w:eastAsia="Times New Roman" w:hAnsi="Arial" w:cs="Arial"/>
          <w:color w:val="222222"/>
          <w:sz w:val="24"/>
          <w:szCs w:val="24"/>
        </w:rPr>
        <w:t>We offer easy-to-open pouch packaging that organizes your dosage by day, date, and time.</w:t>
      </w:r>
      <w:r w:rsidR="00814F9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814F95">
        <w:rPr>
          <w:rFonts w:ascii="Arial" w:eastAsia="Times New Roman" w:hAnsi="Arial" w:cs="Arial"/>
          <w:color w:val="222222"/>
          <w:sz w:val="24"/>
          <w:szCs w:val="24"/>
        </w:rPr>
        <w:t>I’d</w:t>
      </w:r>
      <w:proofErr w:type="gramEnd"/>
      <w:r w:rsidR="00814F95">
        <w:rPr>
          <w:rFonts w:ascii="Arial" w:eastAsia="Times New Roman" w:hAnsi="Arial" w:cs="Arial"/>
          <w:color w:val="222222"/>
          <w:sz w:val="24"/>
          <w:szCs w:val="24"/>
        </w:rPr>
        <w:t xml:space="preserve"> love to talk to you more about it.</w:t>
      </w:r>
      <w:r w:rsidRPr="0092123F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FCC5130" w14:textId="6C538D54" w:rsidR="00831B8A" w:rsidRDefault="00831B8A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Am I speaking with </w:t>
      </w:r>
      <w:r w:rsidRPr="0006475C"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{patient name}</w:t>
      </w:r>
      <w:r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14:paraId="5C61C91F" w14:textId="2E6DA2F9" w:rsidR="00831B8A" w:rsidRDefault="00831B8A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9D778E" w14:textId="0B5D300C" w:rsidR="0006475C" w:rsidRDefault="00831B8A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{Response: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- }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Great! How does it sound to have your med</w:t>
      </w:r>
      <w:r w:rsidR="00814F95">
        <w:rPr>
          <w:rFonts w:ascii="Arial" w:eastAsia="Times New Roman" w:hAnsi="Arial" w:cs="Arial"/>
          <w:color w:val="222222"/>
          <w:sz w:val="24"/>
          <w:szCs w:val="24"/>
        </w:rPr>
        <w:t>ication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814F95">
        <w:rPr>
          <w:rFonts w:ascii="Arial" w:eastAsia="Times New Roman" w:hAnsi="Arial" w:cs="Arial"/>
          <w:color w:val="222222"/>
          <w:sz w:val="24"/>
          <w:szCs w:val="24"/>
        </w:rPr>
        <w:t xml:space="preserve"> and supplements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packaged for you by us and eliminate pill bottles?</w:t>
      </w:r>
      <w:r w:rsidR="0006475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14F95">
        <w:rPr>
          <w:rFonts w:ascii="Arial" w:eastAsia="Times New Roman" w:hAnsi="Arial" w:cs="Arial"/>
          <w:color w:val="222222"/>
          <w:sz w:val="24"/>
          <w:szCs w:val="24"/>
        </w:rPr>
        <w:t xml:space="preserve">We package your medication for you for a full month at a time. Do you take </w:t>
      </w:r>
      <w:proofErr w:type="gramStart"/>
      <w:r w:rsidR="00814F95">
        <w:rPr>
          <w:rFonts w:ascii="Arial" w:eastAsia="Times New Roman" w:hAnsi="Arial" w:cs="Arial"/>
          <w:color w:val="222222"/>
          <w:sz w:val="24"/>
          <w:szCs w:val="24"/>
        </w:rPr>
        <w:t>a number of</w:t>
      </w:r>
      <w:proofErr w:type="gramEnd"/>
      <w:r w:rsidR="00814F95">
        <w:rPr>
          <w:rFonts w:ascii="Arial" w:eastAsia="Times New Roman" w:hAnsi="Arial" w:cs="Arial"/>
          <w:color w:val="222222"/>
          <w:sz w:val="24"/>
          <w:szCs w:val="24"/>
        </w:rPr>
        <w:t xml:space="preserve"> medications?</w:t>
      </w:r>
    </w:p>
    <w:p w14:paraId="02D5288A" w14:textId="77777777" w:rsidR="0006475C" w:rsidRDefault="0006475C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F11F5D6" w14:textId="4641BB72" w:rsidR="00831B8A" w:rsidRDefault="0006475C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{Response: -} Do you have any questions for me?</w:t>
      </w:r>
    </w:p>
    <w:p w14:paraId="62C0E824" w14:textId="1D96A437" w:rsidR="0006475C" w:rsidRDefault="0006475C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26A47A" w14:textId="2586877E" w:rsidR="0006475C" w:rsidRDefault="0006475C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{Response: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- }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{If they have an objection: Say something positive; </w:t>
      </w:r>
      <w:r w:rsidR="004F20F1">
        <w:rPr>
          <w:rFonts w:ascii="Arial" w:eastAsia="Times New Roman" w:hAnsi="Arial" w:cs="Arial"/>
          <w:color w:val="222222"/>
          <w:sz w:val="24"/>
          <w:szCs w:val="24"/>
        </w:rPr>
        <w:t>depends on what they say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.} {If they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don’t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: Keep going.}</w:t>
      </w:r>
    </w:p>
    <w:p w14:paraId="1191D538" w14:textId="22AD7C1E" w:rsidR="00831B8A" w:rsidRDefault="00831B8A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DCCE21" w14:textId="487C4EC4" w:rsidR="0006475C" w:rsidRPr="0092123F" w:rsidRDefault="00831B8A" w:rsidP="00064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{Response: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- }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6475C">
        <w:rPr>
          <w:rFonts w:ascii="Arial" w:eastAsia="Times New Roman" w:hAnsi="Arial" w:cs="Arial"/>
          <w:color w:val="222222"/>
          <w:sz w:val="24"/>
          <w:szCs w:val="24"/>
        </w:rPr>
        <w:t>Gather information necessary to transfer their prescriptions.</w:t>
      </w:r>
      <w:r w:rsidR="00814F95">
        <w:rPr>
          <w:rFonts w:ascii="Arial" w:eastAsia="Times New Roman" w:hAnsi="Arial" w:cs="Arial"/>
          <w:color w:val="222222"/>
          <w:sz w:val="24"/>
          <w:szCs w:val="24"/>
        </w:rPr>
        <w:t xml:space="preserve"> Walk them through how the transfer process works.</w:t>
      </w:r>
    </w:p>
    <w:p w14:paraId="48734BB8" w14:textId="1D49E98A" w:rsidR="00E659A5" w:rsidRDefault="0092123F" w:rsidP="00E65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23F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Thanks. This was very helpful. </w:t>
      </w:r>
      <w:r w:rsidR="00E659A5">
        <w:rPr>
          <w:rFonts w:ascii="Arial" w:eastAsia="Times New Roman" w:hAnsi="Arial" w:cs="Arial"/>
          <w:color w:val="222222"/>
          <w:sz w:val="24"/>
          <w:szCs w:val="24"/>
        </w:rPr>
        <w:t>Now, what questions do you have for me</w:t>
      </w:r>
      <w:r w:rsidRPr="0092123F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="00E659A5">
        <w:rPr>
          <w:rFonts w:ascii="Arial" w:eastAsia="Times New Roman" w:hAnsi="Arial" w:cs="Arial"/>
          <w:color w:val="222222"/>
          <w:sz w:val="24"/>
          <w:szCs w:val="24"/>
        </w:rPr>
        <w:t xml:space="preserve"> I’m happy to help you better understand the </w:t>
      </w:r>
      <w:r w:rsidR="00694E97">
        <w:rPr>
          <w:rFonts w:ascii="Arial" w:eastAsia="Times New Roman" w:hAnsi="Arial" w:cs="Arial"/>
          <w:color w:val="222222"/>
          <w:sz w:val="24"/>
          <w:szCs w:val="24"/>
        </w:rPr>
        <w:t>PakMyMeds</w:t>
      </w:r>
      <w:r w:rsidR="00E659A5">
        <w:rPr>
          <w:rFonts w:ascii="Arial" w:eastAsia="Times New Roman" w:hAnsi="Arial" w:cs="Arial"/>
          <w:color w:val="222222"/>
          <w:sz w:val="24"/>
          <w:szCs w:val="24"/>
        </w:rPr>
        <w:t xml:space="preserve"> Program.</w:t>
      </w:r>
      <w:r w:rsidRPr="0092123F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2123F">
        <w:rPr>
          <w:rFonts w:ascii="Arial" w:eastAsia="Times New Roman" w:hAnsi="Arial" w:cs="Arial"/>
          <w:color w:val="222222"/>
          <w:sz w:val="24"/>
          <w:szCs w:val="24"/>
        </w:rPr>
        <w:br/>
      </w:r>
      <w:r w:rsidR="00E659A5" w:rsidRPr="00E659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Etc. Feel free to add/remove questions as needed. </w:t>
      </w:r>
      <w:proofErr w:type="gramStart"/>
      <w:r w:rsidR="00E659A5" w:rsidRPr="00E659A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Generally speaking, it’s</w:t>
      </w:r>
      <w:proofErr w:type="gramEnd"/>
      <w:r w:rsidR="00E659A5" w:rsidRPr="00E659A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better to ask questions and follow-up questions and let the prospect do most of the talking</w:t>
      </w:r>
      <w:r w:rsidR="00E659A5" w:rsidRPr="00E659A5">
        <w:rPr>
          <w:rFonts w:ascii="Arial" w:eastAsia="Times New Roman" w:hAnsi="Arial" w:cs="Arial"/>
          <w:i/>
          <w:iCs/>
          <w:color w:val="222222"/>
          <w:sz w:val="24"/>
          <w:szCs w:val="24"/>
        </w:rPr>
        <w:t>. That way you can better understand their situation and decide if they are a good “fit” for your pharmacy and service. It helps them to feel heard, and builds rapport</w:t>
      </w:r>
      <w:r w:rsidR="00E659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and trust, which are essential to making the “sale</w:t>
      </w:r>
      <w:r w:rsidR="00E659A5" w:rsidRPr="00E659A5">
        <w:rPr>
          <w:rFonts w:ascii="Arial" w:eastAsia="Times New Roman" w:hAnsi="Arial" w:cs="Arial"/>
          <w:i/>
          <w:iCs/>
          <w:color w:val="222222"/>
          <w:sz w:val="24"/>
          <w:szCs w:val="24"/>
        </w:rPr>
        <w:t>.</w:t>
      </w:r>
      <w:r w:rsidR="00E659A5">
        <w:rPr>
          <w:rFonts w:ascii="Arial" w:eastAsia="Times New Roman" w:hAnsi="Arial" w:cs="Arial"/>
          <w:i/>
          <w:iCs/>
          <w:color w:val="222222"/>
          <w:sz w:val="24"/>
          <w:szCs w:val="24"/>
        </w:rPr>
        <w:t>”</w:t>
      </w:r>
      <w:r w:rsidR="00E659A5" w:rsidRPr="00E659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Eventually</w:t>
      </w:r>
      <w:r w:rsidR="00E659A5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the patient </w:t>
      </w:r>
      <w:r w:rsidR="00E659A5" w:rsidRPr="00E659A5">
        <w:rPr>
          <w:rFonts w:ascii="Arial" w:eastAsia="Times New Roman" w:hAnsi="Arial" w:cs="Arial"/>
          <w:i/>
          <w:iCs/>
          <w:color w:val="222222"/>
          <w:sz w:val="24"/>
          <w:szCs w:val="24"/>
        </w:rPr>
        <w:t>will ask about you, your pharmacy and your service. Then you can happily answer and provide the information they want.</w:t>
      </w:r>
    </w:p>
    <w:p w14:paraId="2DF9568F" w14:textId="77777777" w:rsidR="00E659A5" w:rsidRPr="0092123F" w:rsidRDefault="00E659A5" w:rsidP="00E65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9ECA06" w14:textId="77777777" w:rsidR="0092123F" w:rsidRPr="0092123F" w:rsidRDefault="0092123F" w:rsidP="009212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23F">
        <w:rPr>
          <w:rFonts w:ascii="Arial" w:eastAsia="Times New Roman" w:hAnsi="Arial" w:cs="Arial"/>
          <w:color w:val="222222"/>
          <w:sz w:val="24"/>
          <w:szCs w:val="24"/>
        </w:rPr>
        <w:t>====END SCRIPT====</w:t>
      </w:r>
    </w:p>
    <w:p w14:paraId="6AB92A7C" w14:textId="2865EF2F" w:rsidR="00EA7997" w:rsidRDefault="00077E5E"/>
    <w:p w14:paraId="6C5FA3AD" w14:textId="77777777" w:rsidR="00274102" w:rsidRPr="00DB6DF8" w:rsidRDefault="00681673" w:rsidP="00274102">
      <w:pPr>
        <w:rPr>
          <w:rFonts w:ascii="Arial" w:hAnsi="Arial" w:cs="Arial"/>
          <w:sz w:val="24"/>
          <w:szCs w:val="24"/>
        </w:rPr>
      </w:pPr>
      <w:r w:rsidRPr="00DB6DF8">
        <w:rPr>
          <w:rFonts w:ascii="Arial" w:hAnsi="Arial" w:cs="Arial"/>
          <w:sz w:val="24"/>
          <w:szCs w:val="24"/>
        </w:rPr>
        <w:t xml:space="preserve">Different variations: </w:t>
      </w:r>
    </w:p>
    <w:p w14:paraId="1D66E50C" w14:textId="7251FB3A" w:rsidR="00274102" w:rsidRPr="00DB6DF8" w:rsidRDefault="00681673" w:rsidP="002741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DF8">
        <w:rPr>
          <w:rFonts w:ascii="Arial" w:hAnsi="Arial" w:cs="Arial"/>
          <w:sz w:val="24"/>
          <w:szCs w:val="24"/>
        </w:rPr>
        <w:t xml:space="preserve">Why are you contacting me? </w:t>
      </w:r>
      <w:r w:rsidR="00274102" w:rsidRPr="00DB6DF8">
        <w:rPr>
          <w:rFonts w:ascii="Arial" w:hAnsi="Arial" w:cs="Arial"/>
          <w:sz w:val="24"/>
          <w:szCs w:val="24"/>
        </w:rPr>
        <w:t>Can say: Elevator pitch about PMM. Describe pharmacy, service we offer involve</w:t>
      </w:r>
      <w:r w:rsidR="00DB6DF8">
        <w:rPr>
          <w:rFonts w:ascii="Arial" w:hAnsi="Arial" w:cs="Arial"/>
          <w:sz w:val="24"/>
          <w:szCs w:val="24"/>
        </w:rPr>
        <w:t>s</w:t>
      </w:r>
      <w:r w:rsidR="00274102" w:rsidRPr="00DB6DF8">
        <w:rPr>
          <w:rFonts w:ascii="Arial" w:hAnsi="Arial" w:cs="Arial"/>
          <w:sz w:val="24"/>
          <w:szCs w:val="24"/>
        </w:rPr>
        <w:t xml:space="preserve"> packaging your meds in a more efficient way.</w:t>
      </w:r>
    </w:p>
    <w:p w14:paraId="69959598" w14:textId="0A1BBDC3" w:rsidR="00681673" w:rsidRPr="00DB6DF8" w:rsidRDefault="00681673" w:rsidP="002741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DF8">
        <w:rPr>
          <w:rFonts w:ascii="Arial" w:hAnsi="Arial" w:cs="Arial"/>
          <w:sz w:val="24"/>
          <w:szCs w:val="24"/>
        </w:rPr>
        <w:lastRenderedPageBreak/>
        <w:t>Voicemail</w:t>
      </w:r>
      <w:r w:rsidR="00274102" w:rsidRPr="00DB6DF8">
        <w:rPr>
          <w:rFonts w:ascii="Arial" w:hAnsi="Arial" w:cs="Arial"/>
          <w:sz w:val="24"/>
          <w:szCs w:val="24"/>
        </w:rPr>
        <w:t xml:space="preserve">; Can say: </w:t>
      </w:r>
      <w:proofErr w:type="gramStart"/>
      <w:r w:rsidR="00274102" w:rsidRPr="00DB6DF8">
        <w:rPr>
          <w:rFonts w:ascii="Arial" w:hAnsi="Arial" w:cs="Arial"/>
          <w:sz w:val="24"/>
          <w:szCs w:val="24"/>
        </w:rPr>
        <w:t>“ “</w:t>
      </w:r>
      <w:proofErr w:type="gramEnd"/>
    </w:p>
    <w:p w14:paraId="7FC98087" w14:textId="78C4D607" w:rsidR="00274102" w:rsidRDefault="00274102" w:rsidP="002741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6DF8">
        <w:rPr>
          <w:rFonts w:ascii="Arial" w:hAnsi="Arial" w:cs="Arial"/>
          <w:sz w:val="24"/>
          <w:szCs w:val="24"/>
        </w:rPr>
        <w:t xml:space="preserve">Distracted person; Can say: </w:t>
      </w:r>
      <w:proofErr w:type="gramStart"/>
      <w:r w:rsidR="00DB6DF8">
        <w:rPr>
          <w:rFonts w:ascii="Arial" w:hAnsi="Arial" w:cs="Arial"/>
          <w:sz w:val="24"/>
          <w:szCs w:val="24"/>
        </w:rPr>
        <w:t>“ “</w:t>
      </w:r>
      <w:proofErr w:type="gramEnd"/>
      <w:r w:rsidR="00DB6DF8">
        <w:rPr>
          <w:rFonts w:ascii="Arial" w:hAnsi="Arial" w:cs="Arial"/>
          <w:sz w:val="24"/>
          <w:szCs w:val="24"/>
        </w:rPr>
        <w:t xml:space="preserve"> Would it be better to talk to you now or is there a better time to call you back and discuss it further?</w:t>
      </w:r>
    </w:p>
    <w:p w14:paraId="5EFAEBEE" w14:textId="40CBDD8E" w:rsidR="00681673" w:rsidRPr="00A419FF" w:rsidRDefault="00042D53" w:rsidP="00A419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else could fill it out and put contact info of another perso</w:t>
      </w:r>
      <w:r w:rsidR="00A419FF">
        <w:rPr>
          <w:rFonts w:ascii="Arial" w:hAnsi="Arial" w:cs="Arial"/>
          <w:sz w:val="24"/>
          <w:szCs w:val="24"/>
        </w:rPr>
        <w:t xml:space="preserve">n; </w:t>
      </w:r>
      <w:r w:rsidR="00A419FF" w:rsidRPr="00DB6DF8">
        <w:rPr>
          <w:rFonts w:ascii="Arial" w:hAnsi="Arial" w:cs="Arial"/>
          <w:sz w:val="24"/>
          <w:szCs w:val="24"/>
        </w:rPr>
        <w:t>Can say: Elevator pitch about PMM. Describe pharmacy, service we offer involve</w:t>
      </w:r>
      <w:r w:rsidR="00A419FF">
        <w:rPr>
          <w:rFonts w:ascii="Arial" w:hAnsi="Arial" w:cs="Arial"/>
          <w:sz w:val="24"/>
          <w:szCs w:val="24"/>
        </w:rPr>
        <w:t>s</w:t>
      </w:r>
      <w:r w:rsidR="00A419FF" w:rsidRPr="00DB6DF8">
        <w:rPr>
          <w:rFonts w:ascii="Arial" w:hAnsi="Arial" w:cs="Arial"/>
          <w:sz w:val="24"/>
          <w:szCs w:val="24"/>
        </w:rPr>
        <w:t xml:space="preserve"> packaging your meds in a more efficient way.</w:t>
      </w:r>
    </w:p>
    <w:sectPr w:rsidR="00681673" w:rsidRPr="00A4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6A29"/>
    <w:multiLevelType w:val="hybridMultilevel"/>
    <w:tmpl w:val="FEA4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0D89"/>
    <w:multiLevelType w:val="hybridMultilevel"/>
    <w:tmpl w:val="068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3F"/>
    <w:rsid w:val="00042D53"/>
    <w:rsid w:val="0006475C"/>
    <w:rsid w:val="00077E5E"/>
    <w:rsid w:val="00274102"/>
    <w:rsid w:val="002B371F"/>
    <w:rsid w:val="003670AA"/>
    <w:rsid w:val="003E4848"/>
    <w:rsid w:val="004F20F1"/>
    <w:rsid w:val="00650A76"/>
    <w:rsid w:val="00681673"/>
    <w:rsid w:val="00694E97"/>
    <w:rsid w:val="00814F95"/>
    <w:rsid w:val="00831B8A"/>
    <w:rsid w:val="008C31B8"/>
    <w:rsid w:val="0092123F"/>
    <w:rsid w:val="00A419FF"/>
    <w:rsid w:val="00AB76C0"/>
    <w:rsid w:val="00B05F68"/>
    <w:rsid w:val="00D77F2E"/>
    <w:rsid w:val="00DB6DF8"/>
    <w:rsid w:val="00E3780D"/>
    <w:rsid w:val="00E659A5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A613"/>
  <w15:chartTrackingRefBased/>
  <w15:docId w15:val="{8BDDB713-93AA-46FD-A324-B49D478B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12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12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Chatfield</dc:creator>
  <cp:keywords/>
  <dc:description/>
  <cp:lastModifiedBy>Sydney Stewart</cp:lastModifiedBy>
  <cp:revision>11</cp:revision>
  <dcterms:created xsi:type="dcterms:W3CDTF">2021-02-11T21:26:00Z</dcterms:created>
  <dcterms:modified xsi:type="dcterms:W3CDTF">2021-02-12T16:04:00Z</dcterms:modified>
</cp:coreProperties>
</file>