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A17" w:rsidRPr="00052A17" w:rsidRDefault="00052A17" w:rsidP="00052A17">
      <w:pPr>
        <w:jc w:val="center"/>
        <w:rPr>
          <w:b/>
          <w:caps/>
        </w:rPr>
      </w:pPr>
      <w:r w:rsidRPr="00052A17">
        <w:rPr>
          <w:b/>
          <w:caps/>
        </w:rPr>
        <w:t>anexo nº 2</w:t>
      </w:r>
    </w:p>
    <w:p w:rsidR="00D41C23" w:rsidRDefault="00052A17" w:rsidP="00052A17">
      <w:pPr>
        <w:jc w:val="center"/>
        <w:rPr>
          <w:b/>
          <w:caps/>
        </w:rPr>
      </w:pPr>
      <w:r w:rsidRPr="00052A17">
        <w:rPr>
          <w:b/>
          <w:caps/>
        </w:rPr>
        <w:t>plan de viabilidad</w:t>
      </w:r>
    </w:p>
    <w:p w:rsidR="00B3503A" w:rsidRDefault="00B3503A" w:rsidP="00052A17">
      <w:pPr>
        <w:jc w:val="center"/>
        <w:rPr>
          <w:caps/>
        </w:rPr>
      </w:pPr>
    </w:p>
    <w:p w:rsidR="00B3503A" w:rsidRDefault="00B3503A" w:rsidP="00052A17">
      <w:pPr>
        <w:jc w:val="center"/>
        <w:rPr>
          <w:caps/>
        </w:rPr>
      </w:pPr>
    </w:p>
    <w:p w:rsidR="00B3503A" w:rsidRDefault="00B3503A" w:rsidP="00B3503A">
      <w:pPr>
        <w:pStyle w:val="Prrafodelista"/>
        <w:numPr>
          <w:ilvl w:val="0"/>
          <w:numId w:val="1"/>
        </w:numPr>
        <w:jc w:val="both"/>
        <w:rPr>
          <w:i/>
        </w:rPr>
      </w:pPr>
      <w:r w:rsidRPr="00B3503A">
        <w:rPr>
          <w:i/>
        </w:rPr>
        <w:t>contendrá una propuesta de cumplimiento regular de las nuevas obligaciones, incluyendo, en su caso, la fijación de una cantidad en concepto de alimentos para el deudor y su familia</w:t>
      </w:r>
    </w:p>
    <w:p w:rsidR="001D00F9" w:rsidRDefault="001D00F9" w:rsidP="001D00F9">
      <w:pPr>
        <w:jc w:val="both"/>
        <w:rPr>
          <w:i/>
        </w:rPr>
      </w:pPr>
    </w:p>
    <w:p w:rsidR="001D00F9" w:rsidRPr="001D00F9" w:rsidRDefault="001D00F9" w:rsidP="001D00F9">
      <w:pPr>
        <w:jc w:val="both"/>
      </w:pPr>
    </w:p>
    <w:p w:rsidR="001D00F9" w:rsidRPr="001D00F9" w:rsidRDefault="001D00F9" w:rsidP="001D00F9">
      <w:pPr>
        <w:jc w:val="both"/>
        <w:rPr>
          <w:b/>
        </w:rPr>
      </w:pPr>
      <w:r w:rsidRPr="001D00F9">
        <w:rPr>
          <w:b/>
        </w:rPr>
        <w:t>Propuesta de cumplimiento regular de las nuevas obligaciones y fijación de cantidad en concepto de alimentos para el deudor</w:t>
      </w:r>
      <w:r>
        <w:rPr>
          <w:b/>
        </w:rPr>
        <w:t xml:space="preserve"> y su familia</w:t>
      </w:r>
      <w:r w:rsidRPr="001D00F9">
        <w:rPr>
          <w:b/>
        </w:rPr>
        <w:t xml:space="preserve">: </w:t>
      </w:r>
    </w:p>
    <w:p w:rsidR="001D00F9" w:rsidRDefault="001D00F9" w:rsidP="001D00F9">
      <w:pPr>
        <w:jc w:val="both"/>
      </w:pPr>
    </w:p>
    <w:p w:rsidR="001D00F9" w:rsidRDefault="001D00F9" w:rsidP="001D00F9">
      <w:pPr>
        <w:jc w:val="both"/>
      </w:pPr>
      <w:r>
        <w:t xml:space="preserve">……  </w:t>
      </w:r>
      <w:r>
        <w:t xml:space="preserve">recibe en la actualidad como únicos ingresos </w:t>
      </w:r>
      <w:r>
        <w:t xml:space="preserve">…………….. </w:t>
      </w:r>
      <w:r>
        <w:t xml:space="preserve">por importe de </w:t>
      </w:r>
      <w:r>
        <w:t>………………….</w:t>
      </w:r>
      <w:r>
        <w:t>euros al mes.</w:t>
      </w:r>
    </w:p>
    <w:p w:rsidR="001D00F9" w:rsidRDefault="001D00F9" w:rsidP="001D00F9">
      <w:pPr>
        <w:jc w:val="both"/>
      </w:pPr>
    </w:p>
    <w:p w:rsidR="001D00F9" w:rsidRDefault="001D00F9" w:rsidP="001D00F9">
      <w:pPr>
        <w:jc w:val="both"/>
      </w:pPr>
      <w:r>
        <w:t>De dicho importe debe destinar mensualmente:</w:t>
      </w:r>
    </w:p>
    <w:p w:rsidR="001D00F9" w:rsidRDefault="001D00F9" w:rsidP="001D00F9">
      <w:pPr>
        <w:jc w:val="both"/>
      </w:pPr>
    </w:p>
    <w:p w:rsidR="001D00F9" w:rsidRDefault="001D00F9" w:rsidP="001D00F9">
      <w:pPr>
        <w:jc w:val="both"/>
      </w:pPr>
      <w:r>
        <w:tab/>
        <w:t>Para el pago de la</w:t>
      </w:r>
      <w:r>
        <w:t xml:space="preserve"> renta de una vivienda</w:t>
      </w:r>
      <w:r>
        <w:tab/>
      </w:r>
      <w:r>
        <w:tab/>
      </w:r>
      <w:r>
        <w:tab/>
        <w:t>………</w:t>
      </w:r>
      <w:r>
        <w:t xml:space="preserve"> €</w:t>
      </w:r>
    </w:p>
    <w:p w:rsidR="001D00F9" w:rsidRDefault="001D00F9" w:rsidP="001D00F9">
      <w:pPr>
        <w:jc w:val="both"/>
      </w:pPr>
      <w:r>
        <w:tab/>
        <w:t>Con</w:t>
      </w:r>
      <w:r>
        <w:t>sumos de suministros</w:t>
      </w:r>
      <w:r>
        <w:tab/>
      </w:r>
      <w:r>
        <w:tab/>
      </w:r>
      <w:r>
        <w:tab/>
      </w:r>
      <w:r>
        <w:tab/>
      </w:r>
      <w:r>
        <w:tab/>
        <w:t xml:space="preserve">………. </w:t>
      </w:r>
      <w:r>
        <w:t>€</w:t>
      </w:r>
    </w:p>
    <w:p w:rsidR="001D00F9" w:rsidRDefault="001D00F9" w:rsidP="001D00F9">
      <w:pPr>
        <w:jc w:val="both"/>
      </w:pPr>
      <w:r>
        <w:tab/>
        <w:t>Manutención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</w:t>
      </w:r>
      <w:r>
        <w:t>€</w:t>
      </w:r>
    </w:p>
    <w:p w:rsidR="001D00F9" w:rsidRDefault="001D00F9" w:rsidP="001D00F9">
      <w:pPr>
        <w:jc w:val="both"/>
      </w:pPr>
      <w:r>
        <w:tab/>
      </w:r>
      <w:r>
        <w:t>Transportes y varios</w:t>
      </w:r>
      <w:r>
        <w:tab/>
      </w:r>
      <w:r>
        <w:tab/>
      </w:r>
      <w:r>
        <w:tab/>
      </w:r>
      <w:r>
        <w:tab/>
      </w:r>
      <w:r>
        <w:tab/>
      </w:r>
      <w:r>
        <w:tab/>
        <w:t>……..</w:t>
      </w:r>
      <w:r>
        <w:t xml:space="preserve"> €</w:t>
      </w:r>
    </w:p>
    <w:p w:rsidR="001D00F9" w:rsidRDefault="001D00F9" w:rsidP="001D00F9">
      <w:pPr>
        <w:jc w:val="both"/>
      </w:pPr>
    </w:p>
    <w:p w:rsidR="001D00F9" w:rsidRDefault="001D00F9" w:rsidP="001D00F9">
      <w:pPr>
        <w:jc w:val="both"/>
      </w:pPr>
      <w:r>
        <w:tab/>
      </w:r>
      <w:r>
        <w:tab/>
      </w:r>
      <w:r>
        <w:tab/>
      </w:r>
      <w:r w:rsidRPr="001D00F9">
        <w:rPr>
          <w:b/>
        </w:rPr>
        <w:t>TOTAL</w:t>
      </w:r>
      <w:r w:rsidRPr="001D00F9"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 ……….. </w:t>
      </w:r>
      <w:r>
        <w:t xml:space="preserve"> €</w:t>
      </w:r>
    </w:p>
    <w:p w:rsidR="001D00F9" w:rsidRDefault="001D00F9" w:rsidP="001D00F9">
      <w:pPr>
        <w:jc w:val="both"/>
      </w:pPr>
    </w:p>
    <w:p w:rsidR="001D00F9" w:rsidRDefault="001D00F9" w:rsidP="001D00F9">
      <w:pPr>
        <w:jc w:val="both"/>
      </w:pPr>
      <w:r>
        <w:t>Por lo que le resta una cantidad mensual, sin incluir gastos extraordinarios,</w:t>
      </w:r>
      <w:r>
        <w:t xml:space="preserve"> médicos o familiares de ………………… </w:t>
      </w:r>
      <w:r>
        <w:t>euros mensuales. Esta cifra viene a determinar la siguiente propuesta de pago y cumplimiento:</w:t>
      </w:r>
    </w:p>
    <w:p w:rsidR="001D00F9" w:rsidRDefault="001D00F9" w:rsidP="001D00F9">
      <w:pPr>
        <w:jc w:val="both"/>
      </w:pPr>
    </w:p>
    <w:p w:rsidR="001D00F9" w:rsidRDefault="001D00F9" w:rsidP="001D00F9">
      <w:pPr>
        <w:jc w:val="both"/>
      </w:pPr>
      <w:r>
        <w:t>•</w:t>
      </w:r>
      <w:r>
        <w:tab/>
        <w:t xml:space="preserve">Para el conjunto de acreedores, </w:t>
      </w:r>
      <w:r w:rsidRPr="001D00F9">
        <w:rPr>
          <w:i/>
        </w:rPr>
        <w:t>excepto el ICO</w:t>
      </w:r>
      <w:r>
        <w:t xml:space="preserve">: pago mensual de ………………. </w:t>
      </w:r>
      <w:r>
        <w:t>euros, a pagar en 60 mensualidades (cinco año</w:t>
      </w:r>
      <w:r>
        <w:t xml:space="preserve">s), cuyo total corresponde al ……. </w:t>
      </w:r>
      <w:r>
        <w:t>%  de las cantidades adeudadas, (salvo posterior revisión).</w:t>
      </w:r>
    </w:p>
    <w:p w:rsidR="001D00F9" w:rsidRDefault="001D00F9" w:rsidP="001D00F9">
      <w:pPr>
        <w:jc w:val="both"/>
      </w:pPr>
    </w:p>
    <w:p w:rsidR="001D00F9" w:rsidRPr="001D00F9" w:rsidRDefault="001D00F9" w:rsidP="001D00F9">
      <w:pPr>
        <w:jc w:val="both"/>
      </w:pPr>
      <w:r>
        <w:t>•</w:t>
      </w:r>
      <w:r>
        <w:tab/>
      </w:r>
      <w:r w:rsidRPr="001D00F9">
        <w:rPr>
          <w:i/>
        </w:rPr>
        <w:t>ICO:</w:t>
      </w:r>
      <w:r>
        <w:t xml:space="preserve"> pago mensual durante los </w:t>
      </w:r>
      <w:r>
        <w:t>sesenta primeros meses de ……… euros y posteriormente …………..</w:t>
      </w:r>
      <w:r>
        <w:t xml:space="preserve"> euros mensuales a la cancelación de dicho crédito hasta su finalización, sin inter</w:t>
      </w:r>
      <w:r>
        <w:t>eses durante el periodo de pago.</w:t>
      </w:r>
      <w:bookmarkStart w:id="0" w:name="_GoBack"/>
      <w:bookmarkEnd w:id="0"/>
    </w:p>
    <w:sectPr w:rsidR="001D00F9" w:rsidRPr="001D0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FA9"/>
    <w:multiLevelType w:val="hybridMultilevel"/>
    <w:tmpl w:val="35124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7BB"/>
    <w:rsid w:val="00052A17"/>
    <w:rsid w:val="000D17BB"/>
    <w:rsid w:val="001D00F9"/>
    <w:rsid w:val="00B3503A"/>
    <w:rsid w:val="00D4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B357B"/>
  <w15:chartTrackingRefBased/>
  <w15:docId w15:val="{A7CAD1A3-D2AA-4E9F-8CE2-4DD4B4A5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BDB660C1</Template>
  <TotalTime>6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255MGG</dc:creator>
  <cp:keywords/>
  <dc:description/>
  <cp:lastModifiedBy>255MGG</cp:lastModifiedBy>
  <cp:revision>4</cp:revision>
  <dcterms:created xsi:type="dcterms:W3CDTF">2020-04-30T09:58:00Z</dcterms:created>
  <dcterms:modified xsi:type="dcterms:W3CDTF">2020-04-30T10:21:00Z</dcterms:modified>
</cp:coreProperties>
</file>