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9C" w:rsidRPr="00193F9C" w:rsidRDefault="00193F9C" w:rsidP="00193F9C">
      <w:pPr>
        <w:jc w:val="center"/>
        <w:rPr>
          <w:b/>
        </w:rPr>
      </w:pPr>
      <w:r w:rsidRPr="00193F9C">
        <w:rPr>
          <w:b/>
        </w:rPr>
        <w:t>ANEXO 4</w:t>
      </w:r>
    </w:p>
    <w:p w:rsidR="00193F9C" w:rsidRPr="00193F9C" w:rsidRDefault="00193F9C" w:rsidP="00193F9C">
      <w:pPr>
        <w:jc w:val="center"/>
        <w:rPr>
          <w:b/>
        </w:rPr>
      </w:pPr>
    </w:p>
    <w:p w:rsidR="00193F9C" w:rsidRDefault="00193F9C" w:rsidP="00193F9C">
      <w:pPr>
        <w:jc w:val="center"/>
        <w:rPr>
          <w:b/>
        </w:rPr>
      </w:pPr>
      <w:r w:rsidRPr="00193F9C">
        <w:rPr>
          <w:b/>
        </w:rPr>
        <w:t>SOLICITUD DE APLAZAMIENTO DE LOS CRÉDITOS DE DERECHO PÚBLICO (ART. 236.2 LC)</w:t>
      </w:r>
    </w:p>
    <w:p w:rsidR="00193F9C" w:rsidRDefault="00193F9C" w:rsidP="00193F9C">
      <w:pPr>
        <w:jc w:val="center"/>
        <w:rPr>
          <w:b/>
        </w:rPr>
      </w:pPr>
    </w:p>
    <w:p w:rsidR="00193F9C" w:rsidRPr="00193F9C" w:rsidRDefault="00193F9C" w:rsidP="00193F9C">
      <w:pPr>
        <w:jc w:val="center"/>
        <w:rPr>
          <w:b/>
        </w:rPr>
      </w:pPr>
    </w:p>
    <w:p w:rsidR="00193F9C" w:rsidRDefault="00193F9C" w:rsidP="00193F9C">
      <w:r w:rsidRPr="00193F9C">
        <w:rPr>
          <w:i/>
        </w:rPr>
        <w:t>Deuda con ICO</w:t>
      </w:r>
      <w:r>
        <w:t>:  ……………………..</w:t>
      </w:r>
      <w:r>
        <w:t xml:space="preserve">€, correspondientes a capital, intereses y costas del Procedimiento de ejecución de títulos no judiciales </w:t>
      </w:r>
      <w:r>
        <w:t>………………….</w:t>
      </w:r>
      <w:r>
        <w:t>que se sigue en el Juzgado de</w:t>
      </w:r>
      <w:r>
        <w:t>……………………</w:t>
      </w:r>
      <w:r>
        <w:t xml:space="preserve">. Dicha reclamación se basa en el Contrato de préstamo ICO nº </w:t>
      </w:r>
      <w:r>
        <w:t xml:space="preserve">…………… </w:t>
      </w:r>
      <w:r>
        <w:t>de fecha</w:t>
      </w:r>
      <w:r>
        <w:t>…………………..</w:t>
      </w:r>
      <w:r>
        <w:t>, y se dirige d</w:t>
      </w:r>
      <w:r>
        <w:t>e forma solidaria a la sociedad</w:t>
      </w:r>
    </w:p>
    <w:p w:rsidR="00193F9C" w:rsidRDefault="00193F9C" w:rsidP="00193F9C"/>
    <w:p w:rsidR="00D41C23" w:rsidRDefault="00193F9C" w:rsidP="00193F9C">
      <w:r w:rsidRPr="00193F9C">
        <w:rPr>
          <w:b/>
          <w:u w:val="single"/>
        </w:rPr>
        <w:t>Propuesta de pago</w:t>
      </w:r>
      <w:r>
        <w:t xml:space="preserve">: Se propone un pago mensual durante los sesenta primeros meses de </w:t>
      </w:r>
      <w:r>
        <w:t xml:space="preserve">……………… </w:t>
      </w:r>
      <w:r>
        <w:t>euros y posteriorme</w:t>
      </w:r>
      <w:r>
        <w:t>nte aplicar ……………….</w:t>
      </w:r>
      <w:r>
        <w:t>euros mensuales a la cancelación de dicho</w:t>
      </w:r>
      <w:r>
        <w:t xml:space="preserve"> préstamo.</w:t>
      </w:r>
      <w:bookmarkStart w:id="0" w:name="_GoBack"/>
      <w:bookmarkEnd w:id="0"/>
    </w:p>
    <w:sectPr w:rsidR="00D41C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86"/>
    <w:rsid w:val="00193F9C"/>
    <w:rsid w:val="00D41C23"/>
    <w:rsid w:val="00DA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0330"/>
  <w15:chartTrackingRefBased/>
  <w15:docId w15:val="{CE17226F-99D0-48D7-907A-91C894E1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BDB660C1</Template>
  <TotalTime>1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255MGG</dc:creator>
  <cp:keywords/>
  <dc:description/>
  <cp:lastModifiedBy>255MGG</cp:lastModifiedBy>
  <cp:revision>2</cp:revision>
  <dcterms:created xsi:type="dcterms:W3CDTF">2020-04-30T10:27:00Z</dcterms:created>
  <dcterms:modified xsi:type="dcterms:W3CDTF">2020-04-30T10:28:00Z</dcterms:modified>
</cp:coreProperties>
</file>