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9DD0" w14:textId="77777777" w:rsidR="00310B22" w:rsidRDefault="00310B22" w:rsidP="00310B22">
      <w:pPr>
        <w:jc w:val="center"/>
        <w:rPr>
          <w:rFonts w:asciiTheme="minorHAnsi" w:hAnsiTheme="minorHAnsi" w:cstheme="minorHAnsi"/>
          <w:b/>
          <w:noProof/>
          <w:sz w:val="22"/>
          <w:szCs w:val="22"/>
        </w:rPr>
      </w:pPr>
      <w:r w:rsidRPr="00C72CD0">
        <w:rPr>
          <w:rFonts w:asciiTheme="minorHAnsi" w:hAnsiTheme="minorHAnsi" w:cstheme="minorHAnsi"/>
          <w:b/>
          <w:noProof/>
          <w:sz w:val="22"/>
          <w:szCs w:val="22"/>
        </w:rPr>
        <w:drawing>
          <wp:inline distT="0" distB="0" distL="0" distR="0" wp14:anchorId="64EADDC6" wp14:editId="214ADEE1">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14:paraId="60D62002" w14:textId="77777777" w:rsidR="00310B22" w:rsidRDefault="00310B22" w:rsidP="00310B22">
      <w:pPr>
        <w:jc w:val="center"/>
        <w:rPr>
          <w:rFonts w:asciiTheme="minorHAnsi" w:hAnsiTheme="minorHAnsi" w:cstheme="minorHAnsi"/>
          <w:b/>
          <w:noProof/>
          <w:sz w:val="22"/>
          <w:szCs w:val="22"/>
        </w:rPr>
      </w:pPr>
    </w:p>
    <w:p w14:paraId="1196D8B4" w14:textId="77777777" w:rsidR="00310B22" w:rsidRPr="00BB39F2" w:rsidRDefault="00310B22" w:rsidP="00310B22">
      <w:pPr>
        <w:jc w:val="center"/>
        <w:rPr>
          <w:rFonts w:asciiTheme="minorHAnsi" w:hAnsiTheme="minorHAnsi" w:cstheme="minorHAnsi"/>
          <w:b/>
          <w:noProof/>
          <w:sz w:val="22"/>
          <w:szCs w:val="22"/>
        </w:rPr>
      </w:pPr>
      <w:r>
        <w:rPr>
          <w:rFonts w:asciiTheme="minorHAnsi" w:hAnsiTheme="minorHAnsi" w:cstheme="minorHAnsi"/>
          <w:b/>
          <w:noProof/>
          <w:sz w:val="22"/>
          <w:szCs w:val="22"/>
        </w:rPr>
        <w:t>Executive</w:t>
      </w:r>
      <w:r w:rsidRPr="00BB39F2">
        <w:rPr>
          <w:rFonts w:asciiTheme="minorHAnsi" w:hAnsiTheme="minorHAnsi" w:cstheme="minorHAnsi"/>
          <w:b/>
          <w:noProof/>
          <w:sz w:val="22"/>
          <w:szCs w:val="22"/>
        </w:rPr>
        <w:t xml:space="preserve"> Committee</w:t>
      </w:r>
      <w:r>
        <w:rPr>
          <w:rFonts w:asciiTheme="minorHAnsi" w:hAnsiTheme="minorHAnsi" w:cstheme="minorHAnsi"/>
          <w:b/>
          <w:noProof/>
          <w:sz w:val="22"/>
          <w:szCs w:val="22"/>
        </w:rPr>
        <w:t xml:space="preserve"> </w:t>
      </w:r>
    </w:p>
    <w:p w14:paraId="63041B0D" w14:textId="77777777" w:rsidR="00310B22" w:rsidRDefault="00310B22" w:rsidP="00310B22">
      <w:pPr>
        <w:jc w:val="center"/>
        <w:outlineLvl w:val="0"/>
        <w:rPr>
          <w:rFonts w:asciiTheme="minorHAnsi" w:hAnsiTheme="minorHAnsi" w:cstheme="minorHAnsi"/>
          <w:sz w:val="22"/>
          <w:szCs w:val="22"/>
        </w:rPr>
      </w:pPr>
      <w:r>
        <w:rPr>
          <w:rFonts w:asciiTheme="minorHAnsi" w:hAnsiTheme="minorHAnsi" w:cstheme="minorHAnsi"/>
          <w:sz w:val="22"/>
          <w:szCs w:val="22"/>
        </w:rPr>
        <w:t xml:space="preserve">2019-2020 </w:t>
      </w:r>
    </w:p>
    <w:p w14:paraId="2F8E9B43" w14:textId="77777777" w:rsidR="00310B22" w:rsidRPr="00BB39F2" w:rsidRDefault="00310B22" w:rsidP="00310B22">
      <w:pPr>
        <w:jc w:val="center"/>
        <w:outlineLvl w:val="0"/>
        <w:rPr>
          <w:rFonts w:asciiTheme="minorHAnsi" w:hAnsiTheme="minorHAnsi" w:cstheme="minorHAnsi"/>
          <w:color w:val="1F497D"/>
          <w:sz w:val="22"/>
          <w:szCs w:val="22"/>
        </w:rPr>
      </w:pPr>
    </w:p>
    <w:p w14:paraId="0CE73581" w14:textId="77777777" w:rsidR="00310B22" w:rsidRPr="00BB39F2" w:rsidRDefault="00310B22" w:rsidP="00310B22">
      <w:pPr>
        <w:jc w:val="both"/>
        <w:outlineLvl w:val="0"/>
        <w:rPr>
          <w:rFonts w:asciiTheme="minorHAnsi" w:hAnsiTheme="minorHAnsi" w:cstheme="minorHAnsi"/>
          <w:b/>
          <w:sz w:val="22"/>
          <w:szCs w:val="22"/>
        </w:rPr>
      </w:pPr>
      <w:r w:rsidRPr="00B4553A">
        <w:rPr>
          <w:rFonts w:asciiTheme="minorHAnsi" w:hAnsiTheme="minorHAnsi" w:cstheme="minorHAnsi"/>
          <w:b/>
          <w:sz w:val="22"/>
          <w:szCs w:val="22"/>
          <w:u w:val="single"/>
        </w:rPr>
        <w:t>Role</w:t>
      </w:r>
    </w:p>
    <w:p w14:paraId="1CFC5960" w14:textId="77777777" w:rsidR="00310B22" w:rsidRPr="00BB39F2" w:rsidRDefault="00310B22" w:rsidP="00310B22">
      <w:pPr>
        <w:jc w:val="both"/>
        <w:rPr>
          <w:rFonts w:asciiTheme="minorHAnsi" w:hAnsiTheme="minorHAnsi" w:cstheme="minorHAnsi"/>
          <w:sz w:val="22"/>
          <w:szCs w:val="22"/>
        </w:rPr>
      </w:pPr>
    </w:p>
    <w:p w14:paraId="17FD849B" w14:textId="77777777" w:rsidR="00310B22" w:rsidRDefault="00310B22" w:rsidP="00310B22">
      <w:pPr>
        <w:pStyle w:val="PlainText"/>
        <w:jc w:val="both"/>
        <w:rPr>
          <w:rFonts w:asciiTheme="minorHAnsi" w:hAnsiTheme="minorHAnsi" w:cs="Arial"/>
          <w:szCs w:val="22"/>
        </w:rPr>
      </w:pPr>
      <w:r w:rsidRPr="00692A95">
        <w:rPr>
          <w:rFonts w:asciiTheme="minorHAnsi" w:hAnsiTheme="minorHAnsi" w:cs="Arial"/>
          <w:szCs w:val="22"/>
        </w:rPr>
        <w:t>The Executive Committee is responsible for strategic oversight of Board matters. It is comprised of the Board Chair</w:t>
      </w:r>
      <w:r>
        <w:rPr>
          <w:rFonts w:asciiTheme="minorHAnsi" w:hAnsiTheme="minorHAnsi" w:cs="Arial"/>
          <w:szCs w:val="22"/>
        </w:rPr>
        <w:t>, the Board Vice Chair,</w:t>
      </w:r>
      <w:r w:rsidRPr="00692A95">
        <w:rPr>
          <w:rFonts w:asciiTheme="minorHAnsi" w:hAnsiTheme="minorHAnsi" w:cs="Arial"/>
          <w:szCs w:val="22"/>
        </w:rPr>
        <w:t xml:space="preserve"> and the Chairs of each of the Board Committees</w:t>
      </w:r>
      <w:r>
        <w:rPr>
          <w:rFonts w:asciiTheme="minorHAnsi" w:hAnsiTheme="minorHAnsi" w:cs="Arial"/>
          <w:szCs w:val="22"/>
        </w:rPr>
        <w:t>, as well as the immediate past Board Chair, if still serving on the Board.</w:t>
      </w:r>
      <w:r w:rsidRPr="00692A95">
        <w:rPr>
          <w:rFonts w:asciiTheme="minorHAnsi" w:hAnsiTheme="minorHAnsi" w:cs="Arial"/>
          <w:szCs w:val="22"/>
        </w:rPr>
        <w:t xml:space="preserve"> The CEO of DSST is the staff liaison and attends meetings of the Committee. </w:t>
      </w:r>
    </w:p>
    <w:p w14:paraId="73D4E1C8" w14:textId="77777777" w:rsidR="00310B22" w:rsidRDefault="00310B22" w:rsidP="00310B22">
      <w:pPr>
        <w:pStyle w:val="PlainText"/>
        <w:jc w:val="both"/>
        <w:rPr>
          <w:rFonts w:asciiTheme="minorHAnsi" w:hAnsiTheme="minorHAnsi" w:cs="Arial"/>
          <w:szCs w:val="22"/>
        </w:rPr>
      </w:pPr>
    </w:p>
    <w:p w14:paraId="48E6ADB1" w14:textId="77777777" w:rsidR="00310B22" w:rsidRPr="00B4553A" w:rsidRDefault="00310B22" w:rsidP="00310B22">
      <w:pPr>
        <w:pStyle w:val="PlainText"/>
        <w:jc w:val="both"/>
        <w:rPr>
          <w:rFonts w:asciiTheme="minorHAnsi" w:hAnsiTheme="minorHAnsi" w:cs="Arial"/>
          <w:b/>
          <w:szCs w:val="22"/>
        </w:rPr>
      </w:pPr>
      <w:r>
        <w:rPr>
          <w:rFonts w:asciiTheme="minorHAnsi" w:hAnsiTheme="minorHAnsi" w:cs="Arial"/>
          <w:b/>
          <w:szCs w:val="22"/>
        </w:rPr>
        <w:t>Responsibilities</w:t>
      </w:r>
    </w:p>
    <w:p w14:paraId="54A238D7" w14:textId="77777777" w:rsidR="00310B22" w:rsidRDefault="00310B22" w:rsidP="00310B22">
      <w:pPr>
        <w:pStyle w:val="PlainText"/>
        <w:jc w:val="both"/>
      </w:pPr>
      <w:r>
        <w:t xml:space="preserve">The Committee will create a Board culture of engagement, ownership and accountability that supports achievement of DSST’s annual Network goals and Strategic Plan, and DSST's core values of respect, responsibility, integrity, courage, curiosity and doing your best.  </w:t>
      </w:r>
    </w:p>
    <w:p w14:paraId="6E6B6C44" w14:textId="77777777" w:rsidR="00310B22" w:rsidRDefault="00310B22" w:rsidP="00310B22">
      <w:pPr>
        <w:pStyle w:val="PlainText"/>
        <w:jc w:val="both"/>
        <w:rPr>
          <w:rFonts w:asciiTheme="minorHAnsi" w:hAnsiTheme="minorHAnsi" w:cs="Arial"/>
          <w:szCs w:val="22"/>
        </w:rPr>
      </w:pPr>
      <w:r w:rsidRPr="00692A95">
        <w:rPr>
          <w:rFonts w:asciiTheme="minorHAnsi" w:hAnsiTheme="minorHAnsi" w:cs="Arial"/>
          <w:szCs w:val="22"/>
        </w:rPr>
        <w:t xml:space="preserve">The Committee will oversee the annual evaluation by the Board of the CEO. It will approve the Management Succession Plan prepared from time to time by Management. The </w:t>
      </w:r>
      <w:r>
        <w:rPr>
          <w:rFonts w:asciiTheme="minorHAnsi" w:hAnsiTheme="minorHAnsi" w:cs="Arial"/>
          <w:szCs w:val="22"/>
        </w:rPr>
        <w:t xml:space="preserve">assignment of Committee Chairmanships will rest primarily with the Board Chair, the Vice Chair(s) and the CEO, with advice from the </w:t>
      </w:r>
      <w:r w:rsidRPr="00692A95">
        <w:rPr>
          <w:rFonts w:asciiTheme="minorHAnsi" w:hAnsiTheme="minorHAnsi" w:cs="Arial"/>
          <w:szCs w:val="22"/>
        </w:rPr>
        <w:t>Executive Committee</w:t>
      </w:r>
      <w:r>
        <w:rPr>
          <w:rFonts w:asciiTheme="minorHAnsi" w:hAnsiTheme="minorHAnsi" w:cs="Arial"/>
          <w:szCs w:val="22"/>
        </w:rPr>
        <w:t>.</w:t>
      </w:r>
      <w:r w:rsidRPr="00692A95">
        <w:rPr>
          <w:rFonts w:asciiTheme="minorHAnsi" w:hAnsiTheme="minorHAnsi" w:cs="Arial"/>
          <w:szCs w:val="22"/>
        </w:rPr>
        <w:t xml:space="preserve">  </w:t>
      </w:r>
      <w:r>
        <w:rPr>
          <w:rFonts w:asciiTheme="minorHAnsi" w:hAnsiTheme="minorHAnsi" w:cs="Arial"/>
          <w:szCs w:val="22"/>
        </w:rPr>
        <w:t xml:space="preserve">In addition, they </w:t>
      </w:r>
      <w:r w:rsidRPr="00692A95">
        <w:rPr>
          <w:rFonts w:asciiTheme="minorHAnsi" w:hAnsiTheme="minorHAnsi" w:cs="Arial"/>
          <w:szCs w:val="22"/>
        </w:rPr>
        <w:t>will hold Committee Chairs accountable for aligning Committee Charters,</w:t>
      </w:r>
      <w:r>
        <w:rPr>
          <w:rFonts w:asciiTheme="minorHAnsi" w:hAnsiTheme="minorHAnsi" w:cs="Arial"/>
          <w:szCs w:val="22"/>
        </w:rPr>
        <w:t xml:space="preserve"> Long Term</w:t>
      </w:r>
      <w:r w:rsidRPr="00692A95">
        <w:rPr>
          <w:rFonts w:asciiTheme="minorHAnsi" w:hAnsiTheme="minorHAnsi" w:cs="Arial"/>
          <w:szCs w:val="22"/>
        </w:rPr>
        <w:t xml:space="preserve"> Goals and </w:t>
      </w:r>
      <w:r>
        <w:rPr>
          <w:rFonts w:asciiTheme="minorHAnsi" w:hAnsiTheme="minorHAnsi" w:cs="Arial"/>
          <w:szCs w:val="22"/>
        </w:rPr>
        <w:t xml:space="preserve">Annual </w:t>
      </w:r>
      <w:r w:rsidRPr="00692A95">
        <w:rPr>
          <w:rFonts w:asciiTheme="minorHAnsi" w:hAnsiTheme="minorHAnsi" w:cs="Arial"/>
          <w:szCs w:val="22"/>
        </w:rPr>
        <w:t xml:space="preserve">Objectives with DSST's strategic and operating plans, and for achieving annual goals. The Committee will provide input into the Board agendas and the annual Board retreat. </w:t>
      </w:r>
      <w:r>
        <w:rPr>
          <w:rFonts w:asciiTheme="minorHAnsi" w:hAnsiTheme="minorHAnsi" w:cs="Arial"/>
          <w:szCs w:val="22"/>
        </w:rPr>
        <w:t xml:space="preserve"> As requested by </w:t>
      </w:r>
      <w:r w:rsidRPr="00692A95">
        <w:rPr>
          <w:rFonts w:asciiTheme="minorHAnsi" w:hAnsiTheme="minorHAnsi" w:cs="Arial"/>
          <w:szCs w:val="22"/>
        </w:rPr>
        <w:t>the Nomination and Governance Committee, the Executive Committee will interview, evaluate and, if appropriate, re-nominat</w:t>
      </w:r>
      <w:r>
        <w:rPr>
          <w:rFonts w:asciiTheme="minorHAnsi" w:hAnsiTheme="minorHAnsi" w:cs="Arial"/>
          <w:szCs w:val="22"/>
        </w:rPr>
        <w:t>e</w:t>
      </w:r>
      <w:r w:rsidRPr="00692A95">
        <w:rPr>
          <w:rFonts w:asciiTheme="minorHAnsi" w:hAnsiTheme="minorHAnsi" w:cs="Arial"/>
          <w:szCs w:val="22"/>
        </w:rPr>
        <w:t xml:space="preserve"> Directors whose terms are expiring. </w:t>
      </w:r>
    </w:p>
    <w:p w14:paraId="2A255694" w14:textId="77777777" w:rsidR="00310B22" w:rsidRDefault="00310B22" w:rsidP="00310B22">
      <w:pPr>
        <w:pStyle w:val="PlainText"/>
        <w:jc w:val="both"/>
        <w:rPr>
          <w:rFonts w:asciiTheme="minorHAnsi" w:hAnsiTheme="minorHAnsi" w:cs="Arial"/>
          <w:szCs w:val="22"/>
        </w:rPr>
      </w:pPr>
    </w:p>
    <w:p w14:paraId="75773890" w14:textId="77777777" w:rsidR="00310B22" w:rsidRDefault="00310B22" w:rsidP="00310B22">
      <w:pPr>
        <w:pStyle w:val="PlainText"/>
        <w:jc w:val="both"/>
        <w:rPr>
          <w:rFonts w:asciiTheme="minorHAnsi" w:hAnsiTheme="minorHAnsi" w:cs="Arial"/>
          <w:szCs w:val="22"/>
        </w:rPr>
      </w:pPr>
      <w:r w:rsidRPr="00692A95">
        <w:rPr>
          <w:rFonts w:asciiTheme="minorHAnsi" w:hAnsiTheme="minorHAnsi" w:cs="Arial"/>
          <w:szCs w:val="22"/>
        </w:rPr>
        <w:t xml:space="preserve">At the discretion of the full Board, the Committee may act between meetings in the Board's stead as regards certain matters specifically delegated to it by the Board. </w:t>
      </w:r>
    </w:p>
    <w:p w14:paraId="79C1F37B" w14:textId="77777777" w:rsidR="00310B22" w:rsidRDefault="00310B22" w:rsidP="00310B22">
      <w:pPr>
        <w:pStyle w:val="PlainText"/>
        <w:jc w:val="both"/>
        <w:rPr>
          <w:rFonts w:asciiTheme="minorHAnsi" w:hAnsiTheme="minorHAnsi" w:cs="Arial"/>
          <w:szCs w:val="22"/>
        </w:rPr>
      </w:pPr>
    </w:p>
    <w:p w14:paraId="20A6A99A" w14:textId="77777777" w:rsidR="00310B22" w:rsidRDefault="00310B22" w:rsidP="00310B22">
      <w:pPr>
        <w:jc w:val="both"/>
        <w:rPr>
          <w:rFonts w:asciiTheme="minorHAnsi" w:hAnsiTheme="minorHAnsi" w:cs="Arial"/>
          <w:sz w:val="22"/>
          <w:szCs w:val="22"/>
        </w:rPr>
      </w:pPr>
      <w:r w:rsidRPr="00692A95">
        <w:rPr>
          <w:rFonts w:asciiTheme="minorHAnsi" w:hAnsiTheme="minorHAnsi" w:cs="Arial"/>
          <w:sz w:val="22"/>
          <w:szCs w:val="22"/>
        </w:rPr>
        <w:t xml:space="preserve">The Executive Committee will be a resource to the other standing Committees of the Board and will support the Chairs of those Committees in fulfilling their Charters, </w:t>
      </w:r>
      <w:r>
        <w:rPr>
          <w:rFonts w:asciiTheme="minorHAnsi" w:hAnsiTheme="minorHAnsi" w:cs="Arial"/>
          <w:sz w:val="22"/>
          <w:szCs w:val="22"/>
        </w:rPr>
        <w:t xml:space="preserve">Long Term </w:t>
      </w:r>
      <w:r w:rsidRPr="00692A95">
        <w:rPr>
          <w:rFonts w:asciiTheme="minorHAnsi" w:hAnsiTheme="minorHAnsi" w:cs="Arial"/>
          <w:sz w:val="22"/>
          <w:szCs w:val="22"/>
        </w:rPr>
        <w:t xml:space="preserve">Goals and </w:t>
      </w:r>
      <w:r>
        <w:rPr>
          <w:rFonts w:asciiTheme="minorHAnsi" w:hAnsiTheme="minorHAnsi" w:cs="Arial"/>
          <w:sz w:val="22"/>
          <w:szCs w:val="22"/>
        </w:rPr>
        <w:t xml:space="preserve">Annual </w:t>
      </w:r>
      <w:r w:rsidRPr="00692A95">
        <w:rPr>
          <w:rFonts w:asciiTheme="minorHAnsi" w:hAnsiTheme="minorHAnsi" w:cs="Arial"/>
          <w:sz w:val="22"/>
          <w:szCs w:val="22"/>
        </w:rPr>
        <w:t xml:space="preserve">Objectives. It will work with those Committees and with the staff of DSST in fulfilling its own Charter, Goals and Objectives. It will work with Management to support </w:t>
      </w:r>
      <w:r>
        <w:rPr>
          <w:rFonts w:asciiTheme="minorHAnsi" w:hAnsiTheme="minorHAnsi" w:cs="Arial"/>
          <w:sz w:val="22"/>
          <w:szCs w:val="22"/>
        </w:rPr>
        <w:t xml:space="preserve">achievement of </w:t>
      </w:r>
      <w:r w:rsidRPr="00692A95">
        <w:rPr>
          <w:rFonts w:asciiTheme="minorHAnsi" w:hAnsiTheme="minorHAnsi" w:cs="Arial"/>
          <w:sz w:val="22"/>
          <w:szCs w:val="22"/>
        </w:rPr>
        <w:t xml:space="preserve">DSST's annual </w:t>
      </w:r>
      <w:r>
        <w:rPr>
          <w:rFonts w:asciiTheme="minorHAnsi" w:hAnsiTheme="minorHAnsi" w:cs="Arial"/>
          <w:sz w:val="22"/>
          <w:szCs w:val="22"/>
        </w:rPr>
        <w:t>Network goals and Strategic Plan</w:t>
      </w:r>
      <w:r w:rsidRPr="00692A95">
        <w:rPr>
          <w:rFonts w:asciiTheme="minorHAnsi" w:hAnsiTheme="minorHAnsi" w:cs="Arial"/>
          <w:sz w:val="22"/>
          <w:szCs w:val="22"/>
        </w:rPr>
        <w:t xml:space="preserve">. </w:t>
      </w:r>
    </w:p>
    <w:p w14:paraId="34C52C6C" w14:textId="77777777" w:rsidR="00310B22" w:rsidRPr="00BB39F2" w:rsidRDefault="00310B22" w:rsidP="00310B22">
      <w:pPr>
        <w:jc w:val="both"/>
        <w:rPr>
          <w:rFonts w:asciiTheme="minorHAnsi" w:hAnsiTheme="minorHAnsi" w:cstheme="minorHAnsi"/>
          <w:sz w:val="22"/>
          <w:szCs w:val="22"/>
        </w:rPr>
      </w:pPr>
    </w:p>
    <w:p w14:paraId="0B45FCE9" w14:textId="77777777" w:rsidR="00310B22" w:rsidRDefault="00310B22" w:rsidP="00310B22">
      <w:pPr>
        <w:jc w:val="both"/>
        <w:rPr>
          <w:rFonts w:asciiTheme="minorHAnsi" w:hAnsiTheme="minorHAnsi" w:cstheme="minorHAnsi"/>
          <w:b/>
          <w:sz w:val="22"/>
          <w:szCs w:val="22"/>
        </w:rPr>
      </w:pPr>
      <w:r w:rsidRPr="00BB39F2">
        <w:rPr>
          <w:rFonts w:asciiTheme="minorHAnsi" w:hAnsiTheme="minorHAnsi" w:cstheme="minorHAnsi"/>
          <w:b/>
          <w:sz w:val="22"/>
          <w:szCs w:val="22"/>
        </w:rPr>
        <w:t>General Long-Term Goals:</w:t>
      </w:r>
    </w:p>
    <w:p w14:paraId="170429AC" w14:textId="77777777" w:rsidR="00310B22" w:rsidRDefault="00310B22" w:rsidP="00310B22">
      <w:pPr>
        <w:jc w:val="both"/>
        <w:rPr>
          <w:rFonts w:asciiTheme="minorHAnsi" w:hAnsiTheme="minorHAnsi" w:cstheme="minorHAnsi"/>
          <w:b/>
          <w:sz w:val="22"/>
          <w:szCs w:val="22"/>
        </w:rPr>
      </w:pPr>
    </w:p>
    <w:p w14:paraId="15BF79B6" w14:textId="77777777" w:rsidR="00310B22" w:rsidRDefault="00310B22" w:rsidP="00310B22">
      <w:pPr>
        <w:pStyle w:val="PlainText"/>
        <w:numPr>
          <w:ilvl w:val="0"/>
          <w:numId w:val="1"/>
        </w:numPr>
        <w:jc w:val="both"/>
      </w:pPr>
      <w:r>
        <w:t xml:space="preserve">Ensure that the Board accurately and fairly assesses the performance of the CEO, and holds the CEO accountable for performance. </w:t>
      </w:r>
    </w:p>
    <w:p w14:paraId="6DAD06DE" w14:textId="77777777" w:rsidR="00310B22" w:rsidRDefault="00310B22" w:rsidP="00310B22">
      <w:pPr>
        <w:pStyle w:val="PlainText"/>
        <w:numPr>
          <w:ilvl w:val="0"/>
          <w:numId w:val="1"/>
        </w:numPr>
        <w:jc w:val="both"/>
      </w:pPr>
      <w:r>
        <w:t xml:space="preserve">Assure that DSST has an approved Management Succession Plan, which includes interim management and recruiting plans, to deal with the unexpected loss of the CEO.  It will work with management to expand succession planning to. Individuals reporting to the CEO, and their direct reports. The Committee may </w:t>
      </w:r>
      <w:bookmarkStart w:id="0" w:name="_Hlk491625388"/>
      <w:r>
        <w:t xml:space="preserve">appoint a special task force to ensure an effective Succession Plan. </w:t>
      </w:r>
    </w:p>
    <w:bookmarkEnd w:id="0"/>
    <w:p w14:paraId="21ED64FE" w14:textId="77777777" w:rsidR="00310B22" w:rsidRDefault="00310B22" w:rsidP="00310B22">
      <w:pPr>
        <w:pStyle w:val="PlainText"/>
        <w:numPr>
          <w:ilvl w:val="0"/>
          <w:numId w:val="1"/>
        </w:numPr>
        <w:jc w:val="both"/>
      </w:pPr>
      <w:r>
        <w:t xml:space="preserve">Involve the Board regularly in providing strategic input to Management around critical issues affecting DSST. However, the Board's role is to govern, not manage the organization. Thus, strategic and operating plans will be prepared by Management and approved by the Board. </w:t>
      </w:r>
    </w:p>
    <w:p w14:paraId="2B481EF2" w14:textId="77777777" w:rsidR="00310B22" w:rsidRDefault="00310B22" w:rsidP="00310B22">
      <w:pPr>
        <w:pStyle w:val="PlainText"/>
        <w:numPr>
          <w:ilvl w:val="0"/>
          <w:numId w:val="1"/>
        </w:numPr>
        <w:jc w:val="both"/>
      </w:pPr>
      <w:r>
        <w:lastRenderedPageBreak/>
        <w:t xml:space="preserve">Work with the Nominations and Governance Committee to create an excellent, engaged, and diverse non-profit Board in Denver. </w:t>
      </w:r>
    </w:p>
    <w:p w14:paraId="08D7E603" w14:textId="77777777" w:rsidR="00310B22" w:rsidRDefault="00310B22" w:rsidP="00310B22">
      <w:pPr>
        <w:pStyle w:val="PlainText"/>
        <w:numPr>
          <w:ilvl w:val="0"/>
          <w:numId w:val="1"/>
        </w:numPr>
        <w:jc w:val="both"/>
      </w:pPr>
      <w:r>
        <w:t>Create a Board culture of engagement, ownership and accountability that supports achievement of DSST’s annual Network goals and Strategic Plan, and DSST's core values of respect, responsibility, integrity, courage, curiosity and doing your best.</w:t>
      </w:r>
    </w:p>
    <w:p w14:paraId="5D9FA820" w14:textId="77777777" w:rsidR="00310B22" w:rsidRDefault="00310B22" w:rsidP="00310B22">
      <w:pPr>
        <w:pStyle w:val="PlainText"/>
        <w:jc w:val="both"/>
        <w:rPr>
          <w:rFonts w:asciiTheme="minorHAnsi" w:hAnsiTheme="minorHAnsi" w:cstheme="minorHAnsi"/>
          <w:szCs w:val="22"/>
        </w:rPr>
      </w:pPr>
    </w:p>
    <w:p w14:paraId="5101C5D1" w14:textId="77777777" w:rsidR="00310B22" w:rsidRDefault="00310B22" w:rsidP="00310B22">
      <w:pPr>
        <w:pStyle w:val="PlainText"/>
        <w:jc w:val="both"/>
        <w:rPr>
          <w:rFonts w:asciiTheme="minorHAnsi" w:hAnsiTheme="minorHAnsi" w:cstheme="minorHAnsi"/>
          <w:szCs w:val="22"/>
        </w:rPr>
      </w:pPr>
      <w:r w:rsidRPr="00D73D44">
        <w:rPr>
          <w:rFonts w:asciiTheme="minorHAnsi" w:hAnsiTheme="minorHAnsi" w:cstheme="minorHAnsi"/>
          <w:szCs w:val="22"/>
        </w:rPr>
        <w:t>Membership and Home Office Liaison</w:t>
      </w:r>
    </w:p>
    <w:p w14:paraId="4C0EB5DF" w14:textId="77777777" w:rsidR="00310B22" w:rsidRPr="00D73D44" w:rsidRDefault="00310B22" w:rsidP="00310B22">
      <w:pPr>
        <w:pStyle w:val="PlainText"/>
        <w:jc w:val="both"/>
        <w:rPr>
          <w:rFonts w:asciiTheme="minorHAnsi" w:hAnsiTheme="minorHAnsi" w:cstheme="minorHAnsi"/>
          <w:szCs w:val="22"/>
        </w:rPr>
      </w:pPr>
      <w:r w:rsidRPr="00D73D44">
        <w:rPr>
          <w:rFonts w:asciiTheme="minorHAnsi" w:hAnsiTheme="minorHAnsi" w:cstheme="minorHAnsi"/>
          <w:szCs w:val="22"/>
        </w:rPr>
        <w:t>Gloria Zamora (Chair)</w:t>
      </w:r>
    </w:p>
    <w:p w14:paraId="6B6408C5" w14:textId="77777777" w:rsidR="00310B22" w:rsidRPr="00D73D44" w:rsidRDefault="00310B22" w:rsidP="00310B22">
      <w:pPr>
        <w:pStyle w:val="PlainText"/>
        <w:jc w:val="both"/>
        <w:rPr>
          <w:rFonts w:asciiTheme="minorHAnsi" w:hAnsiTheme="minorHAnsi" w:cstheme="minorHAnsi"/>
          <w:szCs w:val="22"/>
        </w:rPr>
      </w:pPr>
      <w:r w:rsidRPr="00D73D44">
        <w:rPr>
          <w:rFonts w:asciiTheme="minorHAnsi" w:hAnsiTheme="minorHAnsi" w:cstheme="minorHAnsi"/>
          <w:szCs w:val="22"/>
        </w:rPr>
        <w:t xml:space="preserve">Teresa Berryman (Vice Chair, </w:t>
      </w:r>
      <w:r>
        <w:rPr>
          <w:rFonts w:asciiTheme="minorHAnsi" w:hAnsiTheme="minorHAnsi" w:cstheme="minorHAnsi"/>
          <w:szCs w:val="22"/>
        </w:rPr>
        <w:t xml:space="preserve">Audit </w:t>
      </w:r>
      <w:r w:rsidRPr="005214C5">
        <w:rPr>
          <w:rFonts w:asciiTheme="minorHAnsi" w:hAnsiTheme="minorHAnsi" w:cstheme="minorHAnsi"/>
          <w:szCs w:val="22"/>
        </w:rPr>
        <w:t>Chair</w:t>
      </w:r>
      <w:r>
        <w:rPr>
          <w:rFonts w:asciiTheme="minorHAnsi" w:hAnsiTheme="minorHAnsi" w:cstheme="minorHAnsi"/>
          <w:szCs w:val="22"/>
        </w:rPr>
        <w:t xml:space="preserve"> </w:t>
      </w:r>
      <w:r w:rsidRPr="00D73D44">
        <w:rPr>
          <w:rFonts w:asciiTheme="minorHAnsi" w:hAnsiTheme="minorHAnsi" w:cstheme="minorHAnsi"/>
          <w:szCs w:val="22"/>
        </w:rPr>
        <w:t>)</w:t>
      </w:r>
    </w:p>
    <w:p w14:paraId="77B168D2" w14:textId="6F698727" w:rsidR="00310B22" w:rsidRDefault="00310B22" w:rsidP="00310B22">
      <w:pPr>
        <w:pStyle w:val="PlainText"/>
        <w:jc w:val="both"/>
        <w:rPr>
          <w:rFonts w:asciiTheme="minorHAnsi" w:hAnsiTheme="minorHAnsi" w:cstheme="minorHAnsi"/>
          <w:szCs w:val="22"/>
        </w:rPr>
      </w:pPr>
      <w:r w:rsidRPr="005214C5">
        <w:rPr>
          <w:rFonts w:asciiTheme="minorHAnsi" w:hAnsiTheme="minorHAnsi" w:cstheme="minorHAnsi"/>
          <w:szCs w:val="22"/>
        </w:rPr>
        <w:t>Peter Fritzinger (Vice Chair</w:t>
      </w:r>
      <w:r>
        <w:rPr>
          <w:rFonts w:asciiTheme="minorHAnsi" w:hAnsiTheme="minorHAnsi" w:cstheme="minorHAnsi"/>
          <w:szCs w:val="22"/>
        </w:rPr>
        <w:t xml:space="preserve"> </w:t>
      </w:r>
      <w:r w:rsidRPr="005214C5">
        <w:rPr>
          <w:rFonts w:asciiTheme="minorHAnsi" w:hAnsiTheme="minorHAnsi" w:cstheme="minorHAnsi"/>
          <w:szCs w:val="22"/>
        </w:rPr>
        <w:t>)</w:t>
      </w:r>
    </w:p>
    <w:p w14:paraId="3E72D37C" w14:textId="7C43ADB4" w:rsidR="00BE47DB" w:rsidRDefault="00BE47DB" w:rsidP="00310B22">
      <w:pPr>
        <w:pStyle w:val="PlainText"/>
        <w:jc w:val="both"/>
        <w:rPr>
          <w:rFonts w:asciiTheme="minorHAnsi" w:hAnsiTheme="minorHAnsi" w:cstheme="minorHAnsi"/>
          <w:szCs w:val="22"/>
        </w:rPr>
      </w:pPr>
      <w:r>
        <w:rPr>
          <w:rFonts w:asciiTheme="minorHAnsi" w:hAnsiTheme="minorHAnsi" w:cstheme="minorHAnsi"/>
          <w:szCs w:val="22"/>
        </w:rPr>
        <w:t>Glenn Russo (Finance &amp; Operations Chair)</w:t>
      </w:r>
    </w:p>
    <w:p w14:paraId="6C0F38D9" w14:textId="77777777" w:rsidR="00310B22" w:rsidRPr="00D73D44" w:rsidRDefault="00310B22" w:rsidP="00310B22">
      <w:pPr>
        <w:pStyle w:val="PlainText"/>
        <w:jc w:val="both"/>
        <w:rPr>
          <w:rFonts w:asciiTheme="minorHAnsi" w:hAnsiTheme="minorHAnsi" w:cstheme="minorHAnsi"/>
          <w:szCs w:val="22"/>
        </w:rPr>
      </w:pPr>
      <w:r>
        <w:rPr>
          <w:rFonts w:asciiTheme="minorHAnsi" w:hAnsiTheme="minorHAnsi" w:cstheme="minorHAnsi"/>
          <w:szCs w:val="22"/>
        </w:rPr>
        <w:t xml:space="preserve">George Sparks </w:t>
      </w:r>
      <w:r w:rsidRPr="00D73D44">
        <w:rPr>
          <w:rFonts w:asciiTheme="minorHAnsi" w:hAnsiTheme="minorHAnsi" w:cstheme="minorHAnsi"/>
          <w:szCs w:val="22"/>
        </w:rPr>
        <w:t xml:space="preserve"> (Advancement</w:t>
      </w:r>
      <w:r>
        <w:rPr>
          <w:rFonts w:asciiTheme="minorHAnsi" w:hAnsiTheme="minorHAnsi" w:cstheme="minorHAnsi"/>
          <w:szCs w:val="22"/>
        </w:rPr>
        <w:t xml:space="preserve"> Chair</w:t>
      </w:r>
      <w:r w:rsidRPr="00D73D44">
        <w:rPr>
          <w:rFonts w:asciiTheme="minorHAnsi" w:hAnsiTheme="minorHAnsi" w:cstheme="minorHAnsi"/>
          <w:szCs w:val="22"/>
        </w:rPr>
        <w:t>)</w:t>
      </w:r>
    </w:p>
    <w:p w14:paraId="1F04C0B7" w14:textId="77777777" w:rsidR="00310B22" w:rsidRPr="00D73D44" w:rsidRDefault="00310B22" w:rsidP="00310B22">
      <w:pPr>
        <w:pStyle w:val="PlainText"/>
        <w:jc w:val="both"/>
        <w:rPr>
          <w:rFonts w:asciiTheme="minorHAnsi" w:hAnsiTheme="minorHAnsi" w:cstheme="minorHAnsi"/>
          <w:szCs w:val="22"/>
        </w:rPr>
      </w:pPr>
      <w:r>
        <w:rPr>
          <w:rFonts w:asciiTheme="minorHAnsi" w:hAnsiTheme="minorHAnsi" w:cstheme="minorHAnsi"/>
          <w:szCs w:val="22"/>
        </w:rPr>
        <w:t>Alyssa Whitehead-Bust</w:t>
      </w:r>
      <w:r w:rsidRPr="00D73D44">
        <w:rPr>
          <w:rFonts w:asciiTheme="minorHAnsi" w:hAnsiTheme="minorHAnsi" w:cstheme="minorHAnsi"/>
          <w:szCs w:val="22"/>
        </w:rPr>
        <w:t xml:space="preserve"> (Education and Information Technology</w:t>
      </w:r>
      <w:r>
        <w:rPr>
          <w:rFonts w:asciiTheme="minorHAnsi" w:hAnsiTheme="minorHAnsi" w:cstheme="minorHAnsi"/>
          <w:szCs w:val="22"/>
        </w:rPr>
        <w:t xml:space="preserve"> Chair</w:t>
      </w:r>
      <w:r w:rsidRPr="00D73D44">
        <w:rPr>
          <w:rFonts w:asciiTheme="minorHAnsi" w:hAnsiTheme="minorHAnsi" w:cstheme="minorHAnsi"/>
          <w:szCs w:val="22"/>
        </w:rPr>
        <w:t>)</w:t>
      </w:r>
    </w:p>
    <w:p w14:paraId="1461E4E8" w14:textId="4EB0AA0C" w:rsidR="00310B22" w:rsidRPr="00D73D44" w:rsidRDefault="00310B22" w:rsidP="00310B22">
      <w:pPr>
        <w:pStyle w:val="PlainText"/>
        <w:jc w:val="both"/>
        <w:rPr>
          <w:rFonts w:asciiTheme="minorHAnsi" w:hAnsiTheme="minorHAnsi" w:cstheme="minorHAnsi"/>
          <w:szCs w:val="22"/>
        </w:rPr>
      </w:pPr>
      <w:r>
        <w:rPr>
          <w:rFonts w:asciiTheme="minorHAnsi" w:hAnsiTheme="minorHAnsi" w:cstheme="minorHAnsi"/>
          <w:szCs w:val="22"/>
        </w:rPr>
        <w:t>Patrick O’Rourke</w:t>
      </w:r>
      <w:r w:rsidRPr="00D73D44">
        <w:rPr>
          <w:rFonts w:asciiTheme="minorHAnsi" w:hAnsiTheme="minorHAnsi" w:cstheme="minorHAnsi"/>
          <w:szCs w:val="22"/>
        </w:rPr>
        <w:t xml:space="preserve"> (Nom</w:t>
      </w:r>
      <w:r w:rsidR="00BE47DB">
        <w:rPr>
          <w:rFonts w:asciiTheme="minorHAnsi" w:hAnsiTheme="minorHAnsi" w:cstheme="minorHAnsi"/>
          <w:szCs w:val="22"/>
        </w:rPr>
        <w:t xml:space="preserve">inating &amp; </w:t>
      </w:r>
      <w:r w:rsidRPr="00D73D44">
        <w:rPr>
          <w:rFonts w:asciiTheme="minorHAnsi" w:hAnsiTheme="minorHAnsi" w:cstheme="minorHAnsi"/>
          <w:szCs w:val="22"/>
        </w:rPr>
        <w:t>Gov</w:t>
      </w:r>
      <w:r w:rsidR="00BE47DB">
        <w:rPr>
          <w:rFonts w:asciiTheme="minorHAnsi" w:hAnsiTheme="minorHAnsi" w:cstheme="minorHAnsi"/>
          <w:szCs w:val="22"/>
        </w:rPr>
        <w:t>ernance</w:t>
      </w:r>
      <w:bookmarkStart w:id="1" w:name="_GoBack"/>
      <w:bookmarkEnd w:id="1"/>
      <w:r>
        <w:rPr>
          <w:rFonts w:asciiTheme="minorHAnsi" w:hAnsiTheme="minorHAnsi" w:cstheme="minorHAnsi"/>
          <w:szCs w:val="22"/>
        </w:rPr>
        <w:t xml:space="preserve"> Chair</w:t>
      </w:r>
      <w:r w:rsidRPr="00D73D44">
        <w:rPr>
          <w:rFonts w:asciiTheme="minorHAnsi" w:hAnsiTheme="minorHAnsi" w:cstheme="minorHAnsi"/>
          <w:szCs w:val="22"/>
        </w:rPr>
        <w:t>)</w:t>
      </w:r>
    </w:p>
    <w:p w14:paraId="0A974325" w14:textId="77777777" w:rsidR="00310B22" w:rsidRDefault="00310B22" w:rsidP="00310B22">
      <w:pPr>
        <w:pStyle w:val="PlainText"/>
        <w:jc w:val="both"/>
        <w:rPr>
          <w:rFonts w:asciiTheme="minorHAnsi" w:hAnsiTheme="minorHAnsi" w:cstheme="minorHAnsi"/>
          <w:szCs w:val="22"/>
        </w:rPr>
      </w:pPr>
      <w:r w:rsidRPr="00D73D44">
        <w:rPr>
          <w:rFonts w:asciiTheme="minorHAnsi" w:hAnsiTheme="minorHAnsi" w:cstheme="minorHAnsi"/>
          <w:szCs w:val="22"/>
        </w:rPr>
        <w:t>Bill Kurtz, Home Office Liaison</w:t>
      </w:r>
    </w:p>
    <w:p w14:paraId="67F79205" w14:textId="77777777" w:rsidR="00310B22" w:rsidRDefault="00310B22" w:rsidP="00310B22">
      <w:pPr>
        <w:jc w:val="both"/>
        <w:rPr>
          <w:rFonts w:asciiTheme="minorHAnsi" w:hAnsiTheme="minorHAnsi" w:cstheme="minorHAnsi"/>
          <w:b/>
          <w:sz w:val="22"/>
          <w:szCs w:val="22"/>
        </w:rPr>
      </w:pPr>
    </w:p>
    <w:p w14:paraId="1FA9B0C5" w14:textId="77777777" w:rsidR="00310B22" w:rsidRDefault="00310B22" w:rsidP="00310B22">
      <w:pPr>
        <w:jc w:val="both"/>
        <w:rPr>
          <w:rFonts w:asciiTheme="minorHAnsi" w:hAnsiTheme="minorHAnsi" w:cstheme="minorHAnsi"/>
          <w:b/>
          <w:sz w:val="22"/>
          <w:szCs w:val="22"/>
        </w:rPr>
      </w:pPr>
      <w:r>
        <w:rPr>
          <w:rFonts w:asciiTheme="minorHAnsi" w:hAnsiTheme="minorHAnsi" w:cstheme="minorHAnsi"/>
          <w:b/>
          <w:sz w:val="22"/>
          <w:szCs w:val="22"/>
        </w:rPr>
        <w:t xml:space="preserve">Executive </w:t>
      </w:r>
      <w:r w:rsidRPr="00BB39F2">
        <w:rPr>
          <w:rFonts w:asciiTheme="minorHAnsi" w:hAnsiTheme="minorHAnsi" w:cstheme="minorHAnsi"/>
          <w:b/>
          <w:sz w:val="22"/>
          <w:szCs w:val="22"/>
        </w:rPr>
        <w:t>Committee</w:t>
      </w:r>
      <w:r>
        <w:rPr>
          <w:rFonts w:asciiTheme="minorHAnsi" w:hAnsiTheme="minorHAnsi" w:cstheme="minorHAnsi"/>
          <w:b/>
          <w:sz w:val="22"/>
          <w:szCs w:val="22"/>
        </w:rPr>
        <w:t xml:space="preserve"> Goals </w:t>
      </w:r>
      <w:r w:rsidRPr="00BB39F2">
        <w:rPr>
          <w:rFonts w:asciiTheme="minorHAnsi" w:hAnsiTheme="minorHAnsi" w:cstheme="minorHAnsi"/>
          <w:b/>
          <w:sz w:val="22"/>
          <w:szCs w:val="22"/>
        </w:rPr>
        <w:t xml:space="preserve">  </w:t>
      </w:r>
      <w:r>
        <w:rPr>
          <w:rFonts w:asciiTheme="minorHAnsi" w:hAnsiTheme="minorHAnsi" w:cstheme="minorHAnsi"/>
          <w:b/>
          <w:sz w:val="22"/>
          <w:szCs w:val="22"/>
        </w:rPr>
        <w:t>Fiscal Year 2019  Objectives:</w:t>
      </w:r>
    </w:p>
    <w:p w14:paraId="4BEF3F12" w14:textId="77777777" w:rsidR="00310B22" w:rsidRDefault="00310B22" w:rsidP="00310B22">
      <w:pPr>
        <w:pStyle w:val="PlainText"/>
        <w:numPr>
          <w:ilvl w:val="0"/>
          <w:numId w:val="2"/>
        </w:numPr>
        <w:jc w:val="both"/>
      </w:pPr>
      <w:r>
        <w:t>Oversee the evaluation of the CEO's performance for Fiscal Year 2020.  Completed by October 2020.</w:t>
      </w:r>
    </w:p>
    <w:p w14:paraId="345376A6" w14:textId="77777777" w:rsidR="00310B22" w:rsidRDefault="00310B22" w:rsidP="00310B22">
      <w:pPr>
        <w:pStyle w:val="PlainText"/>
        <w:numPr>
          <w:ilvl w:val="0"/>
          <w:numId w:val="2"/>
        </w:numPr>
        <w:jc w:val="both"/>
      </w:pPr>
      <w:r>
        <w:t xml:space="preserve">Work with Committee Chairs on Membership, Charters, Goals and Objectives aligned with DSST's values, strategy and Operating Plan.  Completed by January 2020 </w:t>
      </w:r>
    </w:p>
    <w:p w14:paraId="00FB815F" w14:textId="77777777" w:rsidR="00310B22" w:rsidRDefault="00310B22" w:rsidP="00310B22">
      <w:pPr>
        <w:pStyle w:val="PlainText"/>
        <w:numPr>
          <w:ilvl w:val="0"/>
          <w:numId w:val="2"/>
        </w:numPr>
        <w:jc w:val="both"/>
      </w:pPr>
      <w:r>
        <w:t>Focus on Smart Growth as part of Executive Committee meeting agendas.  Serve as a sounding board and source of information and perspective to the CEO as it pertains to Smart Growth.</w:t>
      </w:r>
    </w:p>
    <w:p w14:paraId="4B9EBC6E" w14:textId="77777777" w:rsidR="00310B22" w:rsidRPr="00E64AD9" w:rsidRDefault="00310B22" w:rsidP="00310B22">
      <w:pPr>
        <w:pStyle w:val="ListParagraph"/>
        <w:numPr>
          <w:ilvl w:val="0"/>
          <w:numId w:val="2"/>
        </w:numPr>
        <w:rPr>
          <w:rFonts w:ascii="Calibri" w:eastAsiaTheme="minorHAnsi" w:hAnsi="Calibri" w:cstheme="minorBidi"/>
          <w:sz w:val="22"/>
          <w:szCs w:val="21"/>
        </w:rPr>
      </w:pPr>
      <w:r>
        <w:t>Plan, conduct and publish results, as appropriate, from the annual Board Retreat, designed to provide strategic input to Committees and Management.  Completed by</w:t>
      </w:r>
      <w:r w:rsidRPr="00E64AD9">
        <w:t xml:space="preserve"> </w:t>
      </w:r>
      <w:r w:rsidRPr="00E64AD9">
        <w:rPr>
          <w:rFonts w:ascii="Calibri" w:eastAsiaTheme="minorHAnsi" w:hAnsi="Calibri" w:cstheme="minorBidi"/>
          <w:sz w:val="22"/>
          <w:szCs w:val="21"/>
        </w:rPr>
        <w:t xml:space="preserve">February 2020. </w:t>
      </w:r>
    </w:p>
    <w:p w14:paraId="23AF942B" w14:textId="77777777" w:rsidR="00310B22" w:rsidRDefault="00310B22" w:rsidP="00310B22">
      <w:pPr>
        <w:pStyle w:val="PlainText"/>
        <w:numPr>
          <w:ilvl w:val="0"/>
          <w:numId w:val="2"/>
        </w:numPr>
        <w:jc w:val="both"/>
      </w:pPr>
      <w:r>
        <w:t xml:space="preserve">  </w:t>
      </w:r>
    </w:p>
    <w:p w14:paraId="21D3EA26" w14:textId="77777777" w:rsidR="00310B22" w:rsidRDefault="00310B22" w:rsidP="00310B22">
      <w:pPr>
        <w:pStyle w:val="PlainText"/>
        <w:numPr>
          <w:ilvl w:val="0"/>
          <w:numId w:val="2"/>
        </w:numPr>
        <w:jc w:val="both"/>
      </w:pPr>
      <w:r>
        <w:t xml:space="preserve">Delegate to the Succession Planning Subcommittee to work with management on updating, and approving a Management Succession Plan.  Completed by June 2020 . </w:t>
      </w:r>
    </w:p>
    <w:p w14:paraId="59CA73F1" w14:textId="77777777" w:rsidR="00310B22" w:rsidRDefault="00310B22" w:rsidP="00310B22">
      <w:pPr>
        <w:pStyle w:val="PlainText"/>
        <w:numPr>
          <w:ilvl w:val="0"/>
          <w:numId w:val="2"/>
        </w:numPr>
        <w:jc w:val="both"/>
      </w:pPr>
      <w:r>
        <w:t>The Board Chair, in conjunction with the Vice Chairs and the CEO, in consultation with the Nominations and Governance committee, will interview  and evaluate Board members whose terms are expiring. Completed May 2020.</w:t>
      </w:r>
    </w:p>
    <w:p w14:paraId="46CED0F9" w14:textId="77777777" w:rsidR="00310B22" w:rsidRDefault="00310B22" w:rsidP="00310B22">
      <w:pPr>
        <w:pStyle w:val="PlainText"/>
        <w:numPr>
          <w:ilvl w:val="0"/>
          <w:numId w:val="2"/>
        </w:numPr>
        <w:jc w:val="both"/>
      </w:pPr>
      <w:r>
        <w:t xml:space="preserve">Periodically evaluate the performance of each Committee of the Board.  The Board chair, in conjunction with the Vice Chairs, will work with respective Committee Chairs and CEO to insure they have resources to succeed, and will hold  Chairs accountable for results. Completed July 2020. </w:t>
      </w:r>
    </w:p>
    <w:p w14:paraId="0733B3EE" w14:textId="77777777" w:rsidR="00310B22" w:rsidRDefault="00310B22" w:rsidP="00310B22">
      <w:pPr>
        <w:pStyle w:val="PlainText"/>
        <w:numPr>
          <w:ilvl w:val="0"/>
          <w:numId w:val="2"/>
        </w:numPr>
        <w:jc w:val="both"/>
      </w:pPr>
      <w:r>
        <w:t xml:space="preserve">At the request of the Board Chair, assign or re-confirm Chairs for each Committee for FY </w:t>
      </w:r>
      <w:proofErr w:type="gramStart"/>
      <w:r>
        <w:t>2021..</w:t>
      </w:r>
      <w:proofErr w:type="gramEnd"/>
      <w:r>
        <w:t xml:space="preserve"> Completed by July 2020 </w:t>
      </w:r>
    </w:p>
    <w:p w14:paraId="658A7246" w14:textId="77777777" w:rsidR="00310B22" w:rsidRDefault="00310B22" w:rsidP="00310B22">
      <w:pPr>
        <w:pStyle w:val="PlainText"/>
        <w:numPr>
          <w:ilvl w:val="0"/>
          <w:numId w:val="2"/>
        </w:numPr>
        <w:jc w:val="both"/>
      </w:pPr>
      <w:r>
        <w:t xml:space="preserve">Prepare a self-assessment of Executive Committee performance for FY 2020 .  Completed by July 2020 . </w:t>
      </w:r>
    </w:p>
    <w:p w14:paraId="0B4EC5D8" w14:textId="77777777" w:rsidR="00310B22" w:rsidRDefault="00310B22" w:rsidP="00310B22">
      <w:pPr>
        <w:pStyle w:val="PlainText"/>
        <w:numPr>
          <w:ilvl w:val="0"/>
          <w:numId w:val="2"/>
        </w:numPr>
        <w:jc w:val="both"/>
      </w:pPr>
      <w:r>
        <w:t>Conduct regular Executive Committee meetings; set Board agendas at such meetings.  Completed by June 2020 .</w:t>
      </w:r>
    </w:p>
    <w:p w14:paraId="68089DD9" w14:textId="77777777" w:rsidR="00310B22" w:rsidRDefault="00310B22" w:rsidP="00310B22">
      <w:pPr>
        <w:pStyle w:val="PlainText"/>
        <w:ind w:left="390"/>
        <w:jc w:val="both"/>
      </w:pPr>
    </w:p>
    <w:p w14:paraId="2D9C7862" w14:textId="77777777" w:rsidR="00310B22" w:rsidRDefault="00310B22" w:rsidP="00310B22">
      <w:pPr>
        <w:jc w:val="both"/>
        <w:rPr>
          <w:rFonts w:asciiTheme="minorHAnsi" w:hAnsiTheme="minorHAnsi" w:cstheme="minorHAnsi"/>
          <w:b/>
          <w:sz w:val="22"/>
          <w:szCs w:val="22"/>
        </w:rPr>
      </w:pPr>
      <w:r w:rsidRPr="00BB39F2">
        <w:rPr>
          <w:rFonts w:asciiTheme="minorHAnsi" w:hAnsiTheme="minorHAnsi" w:cstheme="minorHAnsi"/>
          <w:b/>
          <w:sz w:val="22"/>
          <w:szCs w:val="22"/>
        </w:rPr>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310B22" w:rsidRPr="00BB39F2" w14:paraId="4D777F2D" w14:textId="77777777" w:rsidTr="00A40EE2">
        <w:tc>
          <w:tcPr>
            <w:tcW w:w="2538" w:type="dxa"/>
          </w:tcPr>
          <w:p w14:paraId="66C30651" w14:textId="77777777" w:rsidR="00310B22" w:rsidRDefault="00310B22" w:rsidP="00A40EE2">
            <w:pPr>
              <w:rPr>
                <w:rFonts w:asciiTheme="minorHAnsi" w:hAnsiTheme="minorHAnsi" w:cstheme="minorHAnsi"/>
              </w:rPr>
            </w:pPr>
            <w:r>
              <w:rPr>
                <w:rFonts w:asciiTheme="minorHAnsi" w:hAnsiTheme="minorHAnsi" w:cstheme="minorHAnsi"/>
                <w:sz w:val="22"/>
                <w:szCs w:val="22"/>
              </w:rPr>
              <w:t>September 2020</w:t>
            </w:r>
          </w:p>
        </w:tc>
        <w:tc>
          <w:tcPr>
            <w:tcW w:w="6318" w:type="dxa"/>
          </w:tcPr>
          <w:p w14:paraId="62D62C89" w14:textId="77777777" w:rsidR="00310B22" w:rsidRDefault="00310B22" w:rsidP="00A40EE2">
            <w:pPr>
              <w:jc w:val="both"/>
              <w:rPr>
                <w:rFonts w:asciiTheme="minorHAnsi" w:hAnsiTheme="minorHAnsi" w:cstheme="minorHAnsi"/>
              </w:rPr>
            </w:pPr>
            <w:r>
              <w:rPr>
                <w:rFonts w:asciiTheme="minorHAnsi" w:hAnsiTheme="minorHAnsi" w:cstheme="minorHAnsi"/>
                <w:sz w:val="22"/>
                <w:szCs w:val="22"/>
              </w:rPr>
              <w:t xml:space="preserve">CEO Performance Review </w:t>
            </w:r>
          </w:p>
        </w:tc>
      </w:tr>
      <w:tr w:rsidR="00310B22" w:rsidRPr="00BB39F2" w14:paraId="57C44A8F" w14:textId="77777777" w:rsidTr="00A40EE2">
        <w:tc>
          <w:tcPr>
            <w:tcW w:w="2538" w:type="dxa"/>
          </w:tcPr>
          <w:p w14:paraId="7C56C167" w14:textId="77777777" w:rsidR="00310B22" w:rsidRDefault="00310B22" w:rsidP="00A40EE2">
            <w:pPr>
              <w:jc w:val="both"/>
              <w:rPr>
                <w:rFonts w:asciiTheme="minorHAnsi" w:hAnsiTheme="minorHAnsi" w:cstheme="minorHAnsi"/>
                <w:sz w:val="22"/>
                <w:szCs w:val="22"/>
              </w:rPr>
            </w:pPr>
            <w:r>
              <w:rPr>
                <w:rFonts w:asciiTheme="minorHAnsi" w:hAnsiTheme="minorHAnsi" w:cstheme="minorHAnsi"/>
                <w:sz w:val="22"/>
                <w:szCs w:val="22"/>
              </w:rPr>
              <w:t xml:space="preserve">January  2020 </w:t>
            </w:r>
          </w:p>
        </w:tc>
        <w:tc>
          <w:tcPr>
            <w:tcW w:w="6318" w:type="dxa"/>
          </w:tcPr>
          <w:p w14:paraId="27468761" w14:textId="77777777" w:rsidR="00310B22" w:rsidRDefault="00310B22" w:rsidP="00A40EE2">
            <w:pPr>
              <w:jc w:val="both"/>
              <w:rPr>
                <w:rFonts w:asciiTheme="minorHAnsi" w:hAnsiTheme="minorHAnsi" w:cstheme="minorHAnsi"/>
                <w:sz w:val="22"/>
                <w:szCs w:val="22"/>
              </w:rPr>
            </w:pPr>
            <w:r>
              <w:rPr>
                <w:rFonts w:asciiTheme="minorHAnsi" w:hAnsiTheme="minorHAnsi" w:cstheme="minorHAnsi"/>
                <w:sz w:val="22"/>
                <w:szCs w:val="22"/>
              </w:rPr>
              <w:t>Updated Committee Charters</w:t>
            </w:r>
          </w:p>
        </w:tc>
      </w:tr>
      <w:tr w:rsidR="00310B22" w:rsidRPr="00BB39F2" w14:paraId="123281E2" w14:textId="77777777" w:rsidTr="00A40EE2">
        <w:tc>
          <w:tcPr>
            <w:tcW w:w="2538" w:type="dxa"/>
          </w:tcPr>
          <w:p w14:paraId="206D443D" w14:textId="77777777" w:rsidR="00310B22" w:rsidRPr="00106596" w:rsidDel="00055E34" w:rsidRDefault="00310B22" w:rsidP="00A40EE2">
            <w:pPr>
              <w:jc w:val="both"/>
              <w:rPr>
                <w:rFonts w:asciiTheme="minorHAnsi" w:hAnsiTheme="minorHAnsi" w:cstheme="minorHAnsi"/>
              </w:rPr>
            </w:pPr>
            <w:r>
              <w:rPr>
                <w:rFonts w:asciiTheme="minorHAnsi" w:hAnsiTheme="minorHAnsi" w:cstheme="minorHAnsi"/>
                <w:sz w:val="22"/>
                <w:szCs w:val="22"/>
              </w:rPr>
              <w:t xml:space="preserve">February 2020 </w:t>
            </w:r>
          </w:p>
        </w:tc>
        <w:tc>
          <w:tcPr>
            <w:tcW w:w="6318" w:type="dxa"/>
          </w:tcPr>
          <w:p w14:paraId="1ADFAE68" w14:textId="77777777" w:rsidR="00310B22" w:rsidRPr="00106596" w:rsidDel="00055E34" w:rsidRDefault="00310B22" w:rsidP="00A40EE2">
            <w:pPr>
              <w:jc w:val="both"/>
              <w:rPr>
                <w:rFonts w:asciiTheme="minorHAnsi" w:hAnsiTheme="minorHAnsi" w:cstheme="minorHAnsi"/>
              </w:rPr>
            </w:pPr>
            <w:r>
              <w:rPr>
                <w:rFonts w:asciiTheme="minorHAnsi" w:hAnsiTheme="minorHAnsi" w:cstheme="minorHAnsi"/>
                <w:sz w:val="22"/>
                <w:szCs w:val="22"/>
              </w:rPr>
              <w:t>Conduct BOD Retreat</w:t>
            </w:r>
          </w:p>
        </w:tc>
      </w:tr>
      <w:tr w:rsidR="00310B22" w:rsidRPr="00BB39F2" w14:paraId="136A3EFD" w14:textId="77777777" w:rsidTr="00A40EE2">
        <w:tc>
          <w:tcPr>
            <w:tcW w:w="2538" w:type="dxa"/>
          </w:tcPr>
          <w:p w14:paraId="36AD741F" w14:textId="77777777" w:rsidR="00310B22" w:rsidRDefault="00310B22" w:rsidP="00A40EE2">
            <w:pPr>
              <w:jc w:val="both"/>
              <w:rPr>
                <w:rFonts w:asciiTheme="minorHAnsi" w:hAnsiTheme="minorHAnsi" w:cstheme="minorHAnsi"/>
              </w:rPr>
            </w:pPr>
            <w:r>
              <w:rPr>
                <w:rFonts w:asciiTheme="minorHAnsi" w:hAnsiTheme="minorHAnsi" w:cstheme="minorHAnsi"/>
                <w:sz w:val="22"/>
                <w:szCs w:val="22"/>
              </w:rPr>
              <w:t>May 2020</w:t>
            </w:r>
          </w:p>
        </w:tc>
        <w:tc>
          <w:tcPr>
            <w:tcW w:w="6318" w:type="dxa"/>
          </w:tcPr>
          <w:p w14:paraId="374CABDE" w14:textId="77777777" w:rsidR="00310B22" w:rsidRDefault="00310B22" w:rsidP="00A40EE2">
            <w:pPr>
              <w:jc w:val="both"/>
              <w:rPr>
                <w:rFonts w:asciiTheme="minorHAnsi" w:hAnsiTheme="minorHAnsi" w:cstheme="minorHAnsi"/>
              </w:rPr>
            </w:pPr>
            <w:r>
              <w:rPr>
                <w:rFonts w:asciiTheme="minorHAnsi" w:hAnsiTheme="minorHAnsi" w:cstheme="minorHAnsi"/>
                <w:sz w:val="22"/>
                <w:szCs w:val="22"/>
              </w:rPr>
              <w:t>As needed, Evaluate BOD Members whose terms expire</w:t>
            </w:r>
          </w:p>
        </w:tc>
      </w:tr>
      <w:tr w:rsidR="00310B22" w:rsidRPr="00BB39F2" w14:paraId="03475B2D" w14:textId="77777777" w:rsidTr="00A40EE2">
        <w:tc>
          <w:tcPr>
            <w:tcW w:w="2538" w:type="dxa"/>
          </w:tcPr>
          <w:p w14:paraId="6DFF337E" w14:textId="77777777" w:rsidR="00310B22" w:rsidRPr="00106596" w:rsidDel="00055E34" w:rsidRDefault="00310B22" w:rsidP="00A40EE2">
            <w:pPr>
              <w:jc w:val="both"/>
              <w:rPr>
                <w:rFonts w:asciiTheme="minorHAnsi" w:hAnsiTheme="minorHAnsi" w:cstheme="minorHAnsi"/>
              </w:rPr>
            </w:pPr>
            <w:r>
              <w:rPr>
                <w:rFonts w:asciiTheme="minorHAnsi" w:hAnsiTheme="minorHAnsi" w:cstheme="minorHAnsi"/>
                <w:sz w:val="22"/>
                <w:szCs w:val="22"/>
              </w:rPr>
              <w:t>June 2020</w:t>
            </w:r>
          </w:p>
        </w:tc>
        <w:tc>
          <w:tcPr>
            <w:tcW w:w="6318" w:type="dxa"/>
          </w:tcPr>
          <w:p w14:paraId="726762D4" w14:textId="77777777" w:rsidR="00310B22" w:rsidRPr="00106596" w:rsidDel="00055E34" w:rsidRDefault="00310B22" w:rsidP="00A40EE2">
            <w:pPr>
              <w:jc w:val="both"/>
              <w:rPr>
                <w:rFonts w:asciiTheme="minorHAnsi" w:hAnsiTheme="minorHAnsi" w:cstheme="minorHAnsi"/>
              </w:rPr>
            </w:pPr>
            <w:r>
              <w:rPr>
                <w:rFonts w:asciiTheme="minorHAnsi" w:hAnsiTheme="minorHAnsi" w:cstheme="minorHAnsi"/>
                <w:sz w:val="22"/>
                <w:szCs w:val="22"/>
              </w:rPr>
              <w:t xml:space="preserve">Management Succession Plan Update </w:t>
            </w:r>
          </w:p>
        </w:tc>
      </w:tr>
      <w:tr w:rsidR="00310B22" w:rsidRPr="00BB39F2" w14:paraId="004B6DA4" w14:textId="77777777" w:rsidTr="00A40EE2">
        <w:tc>
          <w:tcPr>
            <w:tcW w:w="2538" w:type="dxa"/>
          </w:tcPr>
          <w:p w14:paraId="63818013" w14:textId="77777777" w:rsidR="00310B22" w:rsidRPr="00106596" w:rsidRDefault="00310B22" w:rsidP="00A40EE2">
            <w:pPr>
              <w:jc w:val="both"/>
              <w:rPr>
                <w:rFonts w:asciiTheme="minorHAnsi" w:hAnsiTheme="minorHAnsi" w:cstheme="minorHAnsi"/>
              </w:rPr>
            </w:pPr>
            <w:r>
              <w:rPr>
                <w:rFonts w:asciiTheme="minorHAnsi" w:hAnsiTheme="minorHAnsi" w:cstheme="minorHAnsi"/>
                <w:sz w:val="22"/>
                <w:szCs w:val="22"/>
              </w:rPr>
              <w:lastRenderedPageBreak/>
              <w:t>July 2020</w:t>
            </w:r>
          </w:p>
        </w:tc>
        <w:tc>
          <w:tcPr>
            <w:tcW w:w="6318" w:type="dxa"/>
          </w:tcPr>
          <w:p w14:paraId="7A1B319E" w14:textId="77777777" w:rsidR="00310B22" w:rsidRDefault="00310B22" w:rsidP="00A40EE2">
            <w:pPr>
              <w:jc w:val="both"/>
              <w:rPr>
                <w:rFonts w:asciiTheme="minorHAnsi" w:hAnsiTheme="minorHAnsi" w:cstheme="minorHAnsi"/>
              </w:rPr>
            </w:pPr>
            <w:r>
              <w:rPr>
                <w:rFonts w:asciiTheme="minorHAnsi" w:hAnsiTheme="minorHAnsi" w:cstheme="minorHAnsi"/>
                <w:sz w:val="22"/>
                <w:szCs w:val="22"/>
              </w:rPr>
              <w:t>As requested by Board Chair, Evaluate Committee Performance and review Committee Chairs</w:t>
            </w:r>
          </w:p>
        </w:tc>
      </w:tr>
      <w:tr w:rsidR="00310B22" w:rsidRPr="00BB39F2" w14:paraId="36579FB3" w14:textId="77777777" w:rsidTr="00A40EE2">
        <w:tc>
          <w:tcPr>
            <w:tcW w:w="2538" w:type="dxa"/>
          </w:tcPr>
          <w:p w14:paraId="68B9EE23" w14:textId="77777777" w:rsidR="00310B22" w:rsidRPr="00106596" w:rsidRDefault="00310B22" w:rsidP="00A40EE2">
            <w:pPr>
              <w:jc w:val="both"/>
              <w:rPr>
                <w:rFonts w:asciiTheme="minorHAnsi" w:hAnsiTheme="minorHAnsi" w:cstheme="minorHAnsi"/>
              </w:rPr>
            </w:pPr>
            <w:r>
              <w:rPr>
                <w:rFonts w:asciiTheme="minorHAnsi" w:hAnsiTheme="minorHAnsi" w:cstheme="minorHAnsi"/>
                <w:sz w:val="22"/>
                <w:szCs w:val="22"/>
              </w:rPr>
              <w:t>July 2020</w:t>
            </w:r>
          </w:p>
        </w:tc>
        <w:tc>
          <w:tcPr>
            <w:tcW w:w="6318" w:type="dxa"/>
          </w:tcPr>
          <w:p w14:paraId="3FF1B272" w14:textId="77777777" w:rsidR="00310B22" w:rsidRPr="00106596" w:rsidRDefault="00310B22" w:rsidP="00A40EE2">
            <w:pPr>
              <w:jc w:val="both"/>
              <w:rPr>
                <w:rFonts w:asciiTheme="minorHAnsi" w:hAnsiTheme="minorHAnsi" w:cstheme="minorHAnsi"/>
              </w:rPr>
            </w:pPr>
            <w:r>
              <w:rPr>
                <w:rFonts w:asciiTheme="minorHAnsi" w:hAnsiTheme="minorHAnsi" w:cstheme="minorHAnsi"/>
                <w:sz w:val="22"/>
                <w:szCs w:val="22"/>
              </w:rPr>
              <w:t>Self-Assessment of Executive Committee Performance</w:t>
            </w:r>
          </w:p>
        </w:tc>
      </w:tr>
    </w:tbl>
    <w:p w14:paraId="5A965929" w14:textId="77777777" w:rsidR="00310B22" w:rsidRDefault="00310B22" w:rsidP="00310B22">
      <w:pPr>
        <w:jc w:val="both"/>
        <w:rPr>
          <w:rFonts w:asciiTheme="minorHAnsi" w:hAnsiTheme="minorHAnsi" w:cstheme="minorHAnsi"/>
          <w:b/>
          <w:sz w:val="22"/>
          <w:szCs w:val="22"/>
        </w:rPr>
      </w:pPr>
    </w:p>
    <w:p w14:paraId="54E77081" w14:textId="77777777" w:rsidR="00310B22" w:rsidRDefault="00310B22" w:rsidP="00310B22">
      <w:pPr>
        <w:jc w:val="both"/>
        <w:outlineLvl w:val="0"/>
        <w:rPr>
          <w:rFonts w:asciiTheme="minorHAnsi" w:hAnsiTheme="minorHAnsi" w:cstheme="minorHAnsi"/>
          <w:b/>
          <w:sz w:val="22"/>
          <w:szCs w:val="22"/>
        </w:rPr>
      </w:pPr>
      <w:r w:rsidRPr="00BB39F2">
        <w:rPr>
          <w:rFonts w:asciiTheme="minorHAnsi" w:hAnsiTheme="minorHAnsi" w:cstheme="minorHAnsi"/>
          <w:b/>
          <w:sz w:val="22"/>
          <w:szCs w:val="22"/>
        </w:rPr>
        <w:t>Meeting Schedule / Key Topics</w:t>
      </w:r>
      <w:r>
        <w:rPr>
          <w:rFonts w:asciiTheme="minorHAnsi" w:hAnsiTheme="minorHAnsi" w:cstheme="minorHAnsi"/>
          <w:b/>
          <w:sz w:val="22"/>
          <w:szCs w:val="22"/>
        </w:rPr>
        <w:t xml:space="preserve"> TBD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310B22" w:rsidRPr="00BB39F2" w14:paraId="7E890C21" w14:textId="77777777" w:rsidTr="00A40EE2">
        <w:trPr>
          <w:trHeight w:val="233"/>
        </w:trPr>
        <w:tc>
          <w:tcPr>
            <w:tcW w:w="2538" w:type="dxa"/>
          </w:tcPr>
          <w:p w14:paraId="4DD3F34F" w14:textId="77777777" w:rsidR="00310B22" w:rsidRPr="00447576" w:rsidRDefault="00310B22" w:rsidP="00A40EE2">
            <w:pPr>
              <w:jc w:val="both"/>
              <w:rPr>
                <w:rFonts w:asciiTheme="minorHAnsi" w:hAnsiTheme="minorHAnsi" w:cstheme="minorHAnsi"/>
                <w:b/>
              </w:rPr>
            </w:pPr>
          </w:p>
        </w:tc>
        <w:tc>
          <w:tcPr>
            <w:tcW w:w="6318" w:type="dxa"/>
          </w:tcPr>
          <w:p w14:paraId="5729ED7F" w14:textId="77777777" w:rsidR="00310B22" w:rsidRPr="00447576" w:rsidRDefault="00310B22" w:rsidP="00A40EE2">
            <w:pPr>
              <w:jc w:val="both"/>
              <w:rPr>
                <w:rFonts w:asciiTheme="minorHAnsi" w:hAnsiTheme="minorHAnsi" w:cstheme="minorHAnsi"/>
              </w:rPr>
            </w:pPr>
            <w:r w:rsidRPr="00447576">
              <w:rPr>
                <w:rFonts w:asciiTheme="minorHAnsi" w:hAnsiTheme="minorHAnsi" w:cstheme="minorHAnsi"/>
                <w:sz w:val="22"/>
                <w:szCs w:val="22"/>
              </w:rPr>
              <w:t>Generally,</w:t>
            </w:r>
            <w:r>
              <w:rPr>
                <w:rFonts w:asciiTheme="minorHAnsi" w:hAnsiTheme="minorHAnsi" w:cstheme="minorHAnsi"/>
                <w:sz w:val="22"/>
                <w:szCs w:val="22"/>
              </w:rPr>
              <w:t xml:space="preserve"> one to </w:t>
            </w:r>
            <w:r w:rsidRPr="00447576">
              <w:rPr>
                <w:rFonts w:asciiTheme="minorHAnsi" w:hAnsiTheme="minorHAnsi" w:cstheme="minorHAnsi"/>
                <w:sz w:val="22"/>
                <w:szCs w:val="22"/>
              </w:rPr>
              <w:t xml:space="preserve"> two weeks before Board meetings</w:t>
            </w:r>
            <w:r>
              <w:rPr>
                <w:rFonts w:asciiTheme="minorHAnsi" w:hAnsiTheme="minorHAnsi" w:cstheme="minorHAnsi"/>
                <w:sz w:val="22"/>
                <w:szCs w:val="22"/>
              </w:rPr>
              <w:t>, by telephone.</w:t>
            </w:r>
          </w:p>
        </w:tc>
      </w:tr>
      <w:tr w:rsidR="00310B22" w:rsidRPr="00BB39F2" w14:paraId="712E103A" w14:textId="77777777" w:rsidTr="00A40EE2">
        <w:tc>
          <w:tcPr>
            <w:tcW w:w="2538" w:type="dxa"/>
          </w:tcPr>
          <w:p w14:paraId="6AA35CE0" w14:textId="77777777" w:rsidR="00310B22" w:rsidRDefault="00310B22" w:rsidP="00A40EE2">
            <w:pPr>
              <w:rPr>
                <w:rFonts w:asciiTheme="minorHAnsi" w:hAnsiTheme="minorHAnsi" w:cstheme="minorHAnsi"/>
                <w:sz w:val="22"/>
                <w:szCs w:val="22"/>
              </w:rPr>
            </w:pPr>
            <w:r w:rsidRPr="00447576">
              <w:rPr>
                <w:rFonts w:asciiTheme="minorHAnsi" w:hAnsiTheme="minorHAnsi" w:cstheme="minorHAnsi"/>
                <w:sz w:val="22"/>
                <w:szCs w:val="22"/>
              </w:rPr>
              <w:t>September</w:t>
            </w:r>
            <w:r>
              <w:rPr>
                <w:rFonts w:asciiTheme="minorHAnsi" w:hAnsiTheme="minorHAnsi" w:cstheme="minorHAnsi"/>
                <w:sz w:val="22"/>
                <w:szCs w:val="22"/>
              </w:rPr>
              <w:t xml:space="preserve"> </w:t>
            </w:r>
            <w:r w:rsidRPr="00F879CC">
              <w:rPr>
                <w:rFonts w:asciiTheme="minorHAnsi" w:hAnsiTheme="minorHAnsi" w:cstheme="minorHAnsi"/>
                <w:sz w:val="22"/>
                <w:szCs w:val="22"/>
              </w:rPr>
              <w:t>11, 2019</w:t>
            </w:r>
          </w:p>
          <w:p w14:paraId="182EE634" w14:textId="77777777" w:rsidR="00310B22" w:rsidRDefault="00310B22" w:rsidP="00A40EE2">
            <w:pPr>
              <w:rPr>
                <w:rFonts w:asciiTheme="minorHAnsi" w:hAnsiTheme="minorHAnsi" w:cstheme="minorHAnsi"/>
                <w:sz w:val="22"/>
                <w:szCs w:val="22"/>
              </w:rPr>
            </w:pPr>
          </w:p>
          <w:p w14:paraId="5A4210C9" w14:textId="77777777" w:rsidR="00310B22" w:rsidRPr="00447576" w:rsidRDefault="00310B22" w:rsidP="00A40EE2">
            <w:pPr>
              <w:rPr>
                <w:rFonts w:asciiTheme="minorHAnsi" w:hAnsiTheme="minorHAnsi" w:cstheme="minorHAnsi"/>
              </w:rPr>
            </w:pPr>
          </w:p>
        </w:tc>
        <w:tc>
          <w:tcPr>
            <w:tcW w:w="6318" w:type="dxa"/>
          </w:tcPr>
          <w:p w14:paraId="338ADC31" w14:textId="77777777" w:rsidR="00310B22" w:rsidRPr="00447576" w:rsidRDefault="00310B22" w:rsidP="00A40EE2">
            <w:pPr>
              <w:jc w:val="both"/>
              <w:rPr>
                <w:rFonts w:asciiTheme="minorHAnsi" w:hAnsiTheme="minorHAnsi" w:cstheme="minorHAnsi"/>
              </w:rPr>
            </w:pPr>
            <w:r>
              <w:rPr>
                <w:rFonts w:asciiTheme="minorHAnsi" w:hAnsiTheme="minorHAnsi" w:cstheme="minorHAnsi"/>
                <w:sz w:val="22"/>
                <w:szCs w:val="22"/>
              </w:rPr>
              <w:t>1:30  PM</w:t>
            </w:r>
          </w:p>
        </w:tc>
      </w:tr>
      <w:tr w:rsidR="00310B22" w:rsidRPr="00BB39F2" w14:paraId="301B1D86" w14:textId="77777777" w:rsidTr="00A40EE2">
        <w:tc>
          <w:tcPr>
            <w:tcW w:w="2538" w:type="dxa"/>
          </w:tcPr>
          <w:p w14:paraId="0F316567" w14:textId="77777777" w:rsidR="00310B22" w:rsidRDefault="00310B22" w:rsidP="00A40EE2">
            <w:pPr>
              <w:rPr>
                <w:rFonts w:asciiTheme="minorHAnsi" w:hAnsiTheme="minorHAnsi" w:cstheme="minorHAnsi"/>
                <w:sz w:val="22"/>
                <w:szCs w:val="22"/>
              </w:rPr>
            </w:pPr>
            <w:r>
              <w:rPr>
                <w:rFonts w:asciiTheme="minorHAnsi" w:hAnsiTheme="minorHAnsi" w:cstheme="minorHAnsi"/>
                <w:sz w:val="22"/>
                <w:szCs w:val="22"/>
              </w:rPr>
              <w:t xml:space="preserve">November 14, 2020 </w:t>
            </w:r>
          </w:p>
          <w:p w14:paraId="750BDC48" w14:textId="77777777" w:rsidR="00310B22" w:rsidRDefault="00310B22" w:rsidP="00A40EE2">
            <w:pPr>
              <w:rPr>
                <w:rFonts w:asciiTheme="minorHAnsi" w:hAnsiTheme="minorHAnsi" w:cstheme="minorHAnsi"/>
                <w:sz w:val="22"/>
                <w:szCs w:val="22"/>
              </w:rPr>
            </w:pPr>
          </w:p>
          <w:p w14:paraId="630EBB60" w14:textId="77777777" w:rsidR="00310B22" w:rsidRPr="00447576" w:rsidRDefault="00310B22" w:rsidP="00A40EE2">
            <w:pPr>
              <w:rPr>
                <w:rFonts w:asciiTheme="minorHAnsi" w:hAnsiTheme="minorHAnsi" w:cstheme="minorHAnsi"/>
                <w:sz w:val="22"/>
                <w:szCs w:val="22"/>
              </w:rPr>
            </w:pPr>
          </w:p>
        </w:tc>
        <w:tc>
          <w:tcPr>
            <w:tcW w:w="6318" w:type="dxa"/>
          </w:tcPr>
          <w:p w14:paraId="47375094" w14:textId="77777777" w:rsidR="00310B22" w:rsidRDefault="00310B22" w:rsidP="00A40EE2">
            <w:pPr>
              <w:jc w:val="both"/>
              <w:rPr>
                <w:rFonts w:asciiTheme="minorHAnsi" w:hAnsiTheme="minorHAnsi" w:cstheme="minorHAnsi"/>
                <w:sz w:val="22"/>
                <w:szCs w:val="22"/>
              </w:rPr>
            </w:pPr>
            <w:r>
              <w:rPr>
                <w:rFonts w:asciiTheme="minorHAnsi" w:hAnsiTheme="minorHAnsi" w:cstheme="minorHAnsi"/>
                <w:sz w:val="22"/>
                <w:szCs w:val="22"/>
              </w:rPr>
              <w:t>1:00   P.M.</w:t>
            </w:r>
          </w:p>
        </w:tc>
      </w:tr>
      <w:tr w:rsidR="00310B22" w:rsidRPr="00BB39F2" w14:paraId="2E7389A6" w14:textId="77777777" w:rsidTr="00A40EE2">
        <w:tc>
          <w:tcPr>
            <w:tcW w:w="2538" w:type="dxa"/>
          </w:tcPr>
          <w:p w14:paraId="1B487CC4" w14:textId="77777777" w:rsidR="00310B22" w:rsidRPr="00447576" w:rsidRDefault="00310B22" w:rsidP="00A40EE2">
            <w:pPr>
              <w:rPr>
                <w:rFonts w:asciiTheme="minorHAnsi" w:hAnsiTheme="minorHAnsi" w:cstheme="minorHAnsi"/>
              </w:rPr>
            </w:pPr>
            <w:r>
              <w:rPr>
                <w:rFonts w:asciiTheme="minorHAnsi" w:hAnsiTheme="minorHAnsi" w:cstheme="minorHAnsi"/>
                <w:sz w:val="22"/>
                <w:szCs w:val="22"/>
              </w:rPr>
              <w:t xml:space="preserve">January 17, 2020 </w:t>
            </w:r>
          </w:p>
        </w:tc>
        <w:tc>
          <w:tcPr>
            <w:tcW w:w="6318" w:type="dxa"/>
          </w:tcPr>
          <w:p w14:paraId="46E731EF" w14:textId="77777777" w:rsidR="00310B22" w:rsidRPr="00447576" w:rsidRDefault="00310B22" w:rsidP="00A40EE2">
            <w:pPr>
              <w:jc w:val="both"/>
              <w:rPr>
                <w:rFonts w:asciiTheme="minorHAnsi" w:hAnsiTheme="minorHAnsi" w:cstheme="minorHAnsi"/>
              </w:rPr>
            </w:pPr>
            <w:r>
              <w:rPr>
                <w:rFonts w:asciiTheme="minorHAnsi" w:hAnsiTheme="minorHAnsi" w:cstheme="minorHAnsi"/>
                <w:sz w:val="22"/>
                <w:szCs w:val="22"/>
              </w:rPr>
              <w:t>1:30 P.M.</w:t>
            </w:r>
          </w:p>
        </w:tc>
      </w:tr>
      <w:tr w:rsidR="00310B22" w:rsidRPr="00BB39F2" w14:paraId="24949296" w14:textId="77777777" w:rsidTr="00A40EE2">
        <w:tc>
          <w:tcPr>
            <w:tcW w:w="2538" w:type="dxa"/>
          </w:tcPr>
          <w:p w14:paraId="21746765" w14:textId="77777777" w:rsidR="00310B22" w:rsidRPr="00447576" w:rsidRDefault="00310B22" w:rsidP="00A40EE2">
            <w:pPr>
              <w:rPr>
                <w:rFonts w:asciiTheme="minorHAnsi" w:hAnsiTheme="minorHAnsi" w:cstheme="minorHAnsi"/>
              </w:rPr>
            </w:pPr>
            <w:r>
              <w:rPr>
                <w:rFonts w:asciiTheme="minorHAnsi" w:hAnsiTheme="minorHAnsi" w:cstheme="minorHAnsi"/>
                <w:sz w:val="22"/>
                <w:szCs w:val="22"/>
              </w:rPr>
              <w:t xml:space="preserve">March19, 2020 </w:t>
            </w:r>
          </w:p>
        </w:tc>
        <w:tc>
          <w:tcPr>
            <w:tcW w:w="6318" w:type="dxa"/>
          </w:tcPr>
          <w:p w14:paraId="09AF491D" w14:textId="77777777" w:rsidR="00310B22" w:rsidRPr="00447576" w:rsidRDefault="00310B22" w:rsidP="00A40EE2">
            <w:pPr>
              <w:jc w:val="both"/>
              <w:rPr>
                <w:rFonts w:asciiTheme="minorHAnsi" w:hAnsiTheme="minorHAnsi" w:cstheme="minorHAnsi"/>
              </w:rPr>
            </w:pPr>
            <w:r>
              <w:rPr>
                <w:rFonts w:asciiTheme="minorHAnsi" w:hAnsiTheme="minorHAnsi" w:cstheme="minorHAnsi"/>
                <w:sz w:val="22"/>
                <w:szCs w:val="22"/>
              </w:rPr>
              <w:t>1:30 P.M.</w:t>
            </w:r>
          </w:p>
        </w:tc>
      </w:tr>
      <w:tr w:rsidR="00310B22" w:rsidRPr="00BB39F2" w14:paraId="0D19FD12" w14:textId="77777777" w:rsidTr="00A40EE2">
        <w:tc>
          <w:tcPr>
            <w:tcW w:w="2538" w:type="dxa"/>
          </w:tcPr>
          <w:p w14:paraId="72C84F0B" w14:textId="77777777" w:rsidR="00310B22" w:rsidRPr="00447576" w:rsidRDefault="00310B22" w:rsidP="00A40EE2">
            <w:pPr>
              <w:rPr>
                <w:rFonts w:asciiTheme="minorHAnsi" w:hAnsiTheme="minorHAnsi" w:cstheme="minorHAnsi"/>
              </w:rPr>
            </w:pPr>
            <w:r>
              <w:rPr>
                <w:rFonts w:asciiTheme="minorHAnsi" w:hAnsiTheme="minorHAnsi" w:cstheme="minorHAnsi"/>
                <w:sz w:val="22"/>
                <w:szCs w:val="22"/>
              </w:rPr>
              <w:t xml:space="preserve">May 14, 2020 </w:t>
            </w:r>
          </w:p>
        </w:tc>
        <w:tc>
          <w:tcPr>
            <w:tcW w:w="6318" w:type="dxa"/>
          </w:tcPr>
          <w:p w14:paraId="098D4EF0" w14:textId="77777777" w:rsidR="00310B22" w:rsidRPr="00447576" w:rsidRDefault="00310B22" w:rsidP="00A40EE2">
            <w:pPr>
              <w:jc w:val="both"/>
              <w:rPr>
                <w:rFonts w:asciiTheme="minorHAnsi" w:hAnsiTheme="minorHAnsi" w:cstheme="minorHAnsi"/>
              </w:rPr>
            </w:pPr>
            <w:r>
              <w:rPr>
                <w:rFonts w:asciiTheme="minorHAnsi" w:hAnsiTheme="minorHAnsi" w:cstheme="minorHAnsi"/>
                <w:sz w:val="22"/>
                <w:szCs w:val="22"/>
              </w:rPr>
              <w:t xml:space="preserve"> 1:30 P.M.</w:t>
            </w:r>
          </w:p>
        </w:tc>
      </w:tr>
      <w:tr w:rsidR="00310B22" w:rsidRPr="00BB39F2" w14:paraId="4E030530" w14:textId="77777777" w:rsidTr="00A40EE2">
        <w:tc>
          <w:tcPr>
            <w:tcW w:w="2538" w:type="dxa"/>
          </w:tcPr>
          <w:p w14:paraId="390E51A3" w14:textId="77777777" w:rsidR="00310B22" w:rsidRPr="00447576" w:rsidRDefault="00310B22" w:rsidP="00A40EE2">
            <w:pPr>
              <w:rPr>
                <w:rFonts w:asciiTheme="minorHAnsi" w:hAnsiTheme="minorHAnsi" w:cstheme="minorHAnsi"/>
              </w:rPr>
            </w:pPr>
            <w:r>
              <w:rPr>
                <w:rFonts w:asciiTheme="minorHAnsi" w:hAnsiTheme="minorHAnsi" w:cstheme="minorHAnsi"/>
                <w:sz w:val="22"/>
                <w:szCs w:val="22"/>
              </w:rPr>
              <w:t xml:space="preserve">June 4,2020  </w:t>
            </w:r>
          </w:p>
        </w:tc>
        <w:tc>
          <w:tcPr>
            <w:tcW w:w="6318" w:type="dxa"/>
          </w:tcPr>
          <w:p w14:paraId="755EB998" w14:textId="77777777" w:rsidR="00310B22" w:rsidRPr="00447576" w:rsidRDefault="00310B22" w:rsidP="00A40EE2">
            <w:pPr>
              <w:jc w:val="both"/>
              <w:rPr>
                <w:rFonts w:asciiTheme="minorHAnsi" w:hAnsiTheme="minorHAnsi" w:cstheme="minorHAnsi"/>
              </w:rPr>
            </w:pPr>
            <w:r>
              <w:rPr>
                <w:rFonts w:asciiTheme="minorHAnsi" w:hAnsiTheme="minorHAnsi" w:cstheme="minorHAnsi"/>
                <w:sz w:val="22"/>
                <w:szCs w:val="22"/>
              </w:rPr>
              <w:t xml:space="preserve">1:30   P.M. </w:t>
            </w:r>
          </w:p>
        </w:tc>
      </w:tr>
    </w:tbl>
    <w:p w14:paraId="3D710900" w14:textId="77777777" w:rsidR="008A34C9" w:rsidRDefault="00BE47DB"/>
    <w:sectPr w:rsidR="008A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E5B73"/>
    <w:multiLevelType w:val="hybridMultilevel"/>
    <w:tmpl w:val="BFBAD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E4ABA"/>
    <w:multiLevelType w:val="hybridMultilevel"/>
    <w:tmpl w:val="A924447A"/>
    <w:lvl w:ilvl="0" w:tplc="65E6A7C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22"/>
    <w:rsid w:val="0001166D"/>
    <w:rsid w:val="00310B22"/>
    <w:rsid w:val="00452C8B"/>
    <w:rsid w:val="00622A0D"/>
    <w:rsid w:val="006F0048"/>
    <w:rsid w:val="00A5755C"/>
    <w:rsid w:val="00AB6329"/>
    <w:rsid w:val="00BA6565"/>
    <w:rsid w:val="00BE47DB"/>
    <w:rsid w:val="00E6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C75F"/>
  <w15:chartTrackingRefBased/>
  <w15:docId w15:val="{41324F60-C086-4018-99D6-92C29E9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2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0B2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0B22"/>
    <w:rPr>
      <w:rFonts w:ascii="Calibri" w:hAnsi="Calibri" w:cstheme="minorBidi"/>
      <w:sz w:val="22"/>
      <w:szCs w:val="21"/>
    </w:rPr>
  </w:style>
  <w:style w:type="paragraph" w:styleId="ListParagraph">
    <w:name w:val="List Paragraph"/>
    <w:basedOn w:val="Normal"/>
    <w:uiPriority w:val="34"/>
    <w:qFormat/>
    <w:rsid w:val="00310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Zamora</dc:creator>
  <cp:keywords/>
  <dc:description/>
  <cp:lastModifiedBy>Gloria Zamora</cp:lastModifiedBy>
  <cp:revision>2</cp:revision>
  <dcterms:created xsi:type="dcterms:W3CDTF">2020-01-07T21:31:00Z</dcterms:created>
  <dcterms:modified xsi:type="dcterms:W3CDTF">2020-01-07T21:31:00Z</dcterms:modified>
</cp:coreProperties>
</file>