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ECEA2" w14:textId="365E841D" w:rsidR="00801E93" w:rsidRPr="00871DC3" w:rsidRDefault="00C0232E" w:rsidP="005C074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62FF1BCF" wp14:editId="707CA40B">
            <wp:extent cx="5829300" cy="12319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e-Friendly-LOGO-creditline-horz-2021-0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42E77" w14:textId="77777777" w:rsidR="00871DC3" w:rsidRDefault="00871DC3" w:rsidP="005C0745">
      <w:pPr>
        <w:jc w:val="center"/>
        <w:rPr>
          <w:rFonts w:ascii="Arial" w:hAnsi="Arial" w:cs="Arial"/>
          <w:b/>
          <w:bCs/>
        </w:rPr>
      </w:pPr>
    </w:p>
    <w:p w14:paraId="5E9F7FC0" w14:textId="0689FA4E" w:rsidR="005C0745" w:rsidRPr="00871DC3" w:rsidRDefault="00370F38" w:rsidP="005C0745">
      <w:pPr>
        <w:jc w:val="center"/>
        <w:rPr>
          <w:rFonts w:ascii="Arial" w:hAnsi="Arial" w:cs="Arial"/>
          <w:b/>
          <w:bCs/>
        </w:rPr>
      </w:pPr>
      <w:r w:rsidRPr="00DC55A8">
        <w:rPr>
          <w:rFonts w:ascii="Arial" w:hAnsi="Arial" w:cs="Arial"/>
          <w:b/>
          <w:bCs/>
          <w:color w:val="00A0C3"/>
        </w:rPr>
        <w:t>MILESTONE CELEBRATION PROMOTION ACTIVITIES, CONTENT &amp; INSTRUCTIONS</w:t>
      </w:r>
      <w:r w:rsidRPr="00871DC3">
        <w:rPr>
          <w:rFonts w:ascii="Arial" w:hAnsi="Arial" w:cs="Arial"/>
          <w:b/>
          <w:bCs/>
        </w:rPr>
        <w:t xml:space="preserve"> </w:t>
      </w:r>
    </w:p>
    <w:p w14:paraId="2A7A2A99" w14:textId="77777777" w:rsidR="005C0745" w:rsidRPr="00DC55A8" w:rsidRDefault="005C0745" w:rsidP="005C0745">
      <w:pPr>
        <w:jc w:val="center"/>
        <w:rPr>
          <w:rFonts w:ascii="Arial" w:hAnsi="Arial" w:cs="Arial"/>
          <w:b/>
          <w:bCs/>
          <w:color w:val="344954"/>
        </w:rPr>
      </w:pPr>
      <w:r w:rsidRPr="00DC55A8">
        <w:rPr>
          <w:rFonts w:ascii="Arial" w:hAnsi="Arial" w:cs="Arial"/>
          <w:b/>
          <w:bCs/>
          <w:color w:val="344954"/>
        </w:rPr>
        <w:t xml:space="preserve">For </w:t>
      </w:r>
    </w:p>
    <w:p w14:paraId="17E0F040" w14:textId="04B26B9A" w:rsidR="00F35322" w:rsidRPr="00DC55A8" w:rsidRDefault="00303DE9" w:rsidP="005C0745">
      <w:pPr>
        <w:jc w:val="center"/>
        <w:rPr>
          <w:rFonts w:ascii="Arial" w:hAnsi="Arial" w:cs="Arial"/>
          <w:b/>
          <w:bCs/>
          <w:color w:val="344954"/>
        </w:rPr>
      </w:pPr>
      <w:r w:rsidRPr="00DC55A8">
        <w:rPr>
          <w:rFonts w:ascii="Arial" w:hAnsi="Arial" w:cs="Arial"/>
          <w:b/>
          <w:bCs/>
          <w:color w:val="344954"/>
        </w:rPr>
        <w:t xml:space="preserve">Week of </w:t>
      </w:r>
      <w:r w:rsidR="005B4274" w:rsidRPr="00DC55A8">
        <w:rPr>
          <w:rFonts w:ascii="Arial" w:hAnsi="Arial" w:cs="Arial"/>
          <w:b/>
          <w:bCs/>
          <w:color w:val="344954"/>
        </w:rPr>
        <w:t xml:space="preserve">March </w:t>
      </w:r>
      <w:r w:rsidR="00685363">
        <w:rPr>
          <w:rFonts w:ascii="Arial" w:hAnsi="Arial" w:cs="Arial"/>
          <w:b/>
          <w:bCs/>
          <w:color w:val="344954"/>
        </w:rPr>
        <w:t>29</w:t>
      </w:r>
      <w:r w:rsidR="005C0745" w:rsidRPr="00DC55A8">
        <w:rPr>
          <w:rFonts w:ascii="Arial" w:hAnsi="Arial" w:cs="Arial"/>
          <w:b/>
          <w:bCs/>
          <w:color w:val="344954"/>
        </w:rPr>
        <w:t>, 2021</w:t>
      </w:r>
    </w:p>
    <w:p w14:paraId="4022EA80" w14:textId="77777777" w:rsidR="008C73FA" w:rsidRDefault="008C73FA" w:rsidP="008C73FA">
      <w:pPr>
        <w:rPr>
          <w:rFonts w:ascii="Arial" w:hAnsi="Arial" w:cs="Arial"/>
          <w:color w:val="344954"/>
          <w:highlight w:val="yellow"/>
        </w:rPr>
      </w:pPr>
    </w:p>
    <w:p w14:paraId="4271BCDC" w14:textId="4D6A0F3C" w:rsidR="008C73FA" w:rsidRPr="00247F8A" w:rsidRDefault="008C73FA" w:rsidP="008C73FA">
      <w:pPr>
        <w:rPr>
          <w:rFonts w:ascii="Arial" w:hAnsi="Arial" w:cs="Arial"/>
          <w:color w:val="344954"/>
        </w:rPr>
      </w:pPr>
      <w:bookmarkStart w:id="0" w:name="_GoBack"/>
      <w:r w:rsidRPr="00247F8A">
        <w:rPr>
          <w:rFonts w:ascii="Arial" w:hAnsi="Arial" w:cs="Arial"/>
          <w:color w:val="344954"/>
        </w:rPr>
        <w:t xml:space="preserve">Hello! Our joint celebration campaign for the Age-Friendly Health Systems </w:t>
      </w:r>
      <w:r w:rsidR="007A6327" w:rsidRPr="00247F8A">
        <w:rPr>
          <w:rFonts w:ascii="Arial" w:hAnsi="Arial" w:cs="Arial"/>
          <w:color w:val="344954"/>
        </w:rPr>
        <w:t xml:space="preserve">movement </w:t>
      </w:r>
      <w:r w:rsidRPr="00247F8A">
        <w:rPr>
          <w:rFonts w:ascii="Arial" w:hAnsi="Arial" w:cs="Arial"/>
          <w:color w:val="344954"/>
        </w:rPr>
        <w:t xml:space="preserve">is gaining momentum. We couldn’t have done this without your participation. Thank you for joining us in spreading the word about the </w:t>
      </w:r>
      <w:r w:rsidR="007A6327" w:rsidRPr="00247F8A">
        <w:rPr>
          <w:rFonts w:ascii="Arial" w:hAnsi="Arial" w:cs="Arial"/>
          <w:color w:val="344954"/>
        </w:rPr>
        <w:t>movement</w:t>
      </w:r>
      <w:r w:rsidRPr="00247F8A">
        <w:rPr>
          <w:rFonts w:ascii="Arial" w:hAnsi="Arial" w:cs="Arial"/>
          <w:color w:val="344954"/>
        </w:rPr>
        <w:t xml:space="preserve">. </w:t>
      </w:r>
    </w:p>
    <w:p w14:paraId="127C2B1C" w14:textId="38310A1E" w:rsidR="00D2346D" w:rsidRPr="00247F8A" w:rsidRDefault="00D2346D" w:rsidP="005C0745">
      <w:pPr>
        <w:rPr>
          <w:rFonts w:ascii="Arial" w:hAnsi="Arial" w:cs="Arial"/>
          <w:color w:val="344954"/>
        </w:rPr>
      </w:pPr>
      <w:r w:rsidRPr="00247F8A">
        <w:rPr>
          <w:rFonts w:ascii="Arial" w:hAnsi="Arial" w:cs="Arial"/>
          <w:color w:val="344954"/>
        </w:rPr>
        <w:t>We are celebrating success and spreading the movement so it grows further and achieves its important aims of improving health</w:t>
      </w:r>
      <w:r w:rsidR="00345A29" w:rsidRPr="00247F8A">
        <w:rPr>
          <w:rFonts w:ascii="Arial" w:hAnsi="Arial" w:cs="Arial"/>
          <w:color w:val="344954"/>
        </w:rPr>
        <w:t xml:space="preserve"> </w:t>
      </w:r>
      <w:r w:rsidRPr="00247F8A">
        <w:rPr>
          <w:rFonts w:ascii="Arial" w:hAnsi="Arial" w:cs="Arial"/>
          <w:color w:val="344954"/>
        </w:rPr>
        <w:t>care for older adults</w:t>
      </w:r>
      <w:r w:rsidR="00345A29" w:rsidRPr="00247F8A">
        <w:rPr>
          <w:rFonts w:ascii="Arial" w:hAnsi="Arial" w:cs="Arial"/>
          <w:color w:val="344954"/>
        </w:rPr>
        <w:t xml:space="preserve"> across the US</w:t>
      </w:r>
      <w:r w:rsidRPr="00247F8A">
        <w:rPr>
          <w:rFonts w:ascii="Arial" w:hAnsi="Arial" w:cs="Arial"/>
          <w:color w:val="344954"/>
        </w:rPr>
        <w:t xml:space="preserve">. </w:t>
      </w:r>
      <w:r w:rsidR="004D2985" w:rsidRPr="00247F8A">
        <w:rPr>
          <w:rFonts w:ascii="Arial" w:hAnsi="Arial" w:cs="Arial"/>
          <w:color w:val="344954"/>
        </w:rPr>
        <w:t>Organizations like yours</w:t>
      </w:r>
      <w:r w:rsidR="00345A29" w:rsidRPr="00247F8A">
        <w:rPr>
          <w:rFonts w:ascii="Arial" w:hAnsi="Arial" w:cs="Arial"/>
          <w:color w:val="344954"/>
        </w:rPr>
        <w:t>,</w:t>
      </w:r>
      <w:r w:rsidR="004D2985" w:rsidRPr="00247F8A">
        <w:rPr>
          <w:rFonts w:ascii="Arial" w:hAnsi="Arial" w:cs="Arial"/>
          <w:color w:val="344954"/>
        </w:rPr>
        <w:t xml:space="preserve"> who </w:t>
      </w:r>
      <w:r w:rsidR="000C0A20" w:rsidRPr="00247F8A">
        <w:rPr>
          <w:rFonts w:ascii="Arial" w:hAnsi="Arial" w:cs="Arial"/>
          <w:color w:val="344954"/>
        </w:rPr>
        <w:t>led the way in adopting age-friendly care</w:t>
      </w:r>
      <w:r w:rsidR="00345A29" w:rsidRPr="00247F8A">
        <w:rPr>
          <w:rFonts w:ascii="Arial" w:hAnsi="Arial" w:cs="Arial"/>
          <w:color w:val="344954"/>
        </w:rPr>
        <w:t>,</w:t>
      </w:r>
      <w:r w:rsidR="000C0A20" w:rsidRPr="00247F8A">
        <w:rPr>
          <w:rFonts w:ascii="Arial" w:hAnsi="Arial" w:cs="Arial"/>
          <w:color w:val="344954"/>
        </w:rPr>
        <w:t xml:space="preserve"> </w:t>
      </w:r>
      <w:r w:rsidR="004D2985" w:rsidRPr="00247F8A">
        <w:rPr>
          <w:rFonts w:ascii="Arial" w:hAnsi="Arial" w:cs="Arial"/>
          <w:color w:val="344954"/>
        </w:rPr>
        <w:t xml:space="preserve">can </w:t>
      </w:r>
      <w:r w:rsidR="000C0A20" w:rsidRPr="00247F8A">
        <w:rPr>
          <w:rFonts w:ascii="Arial" w:hAnsi="Arial" w:cs="Arial"/>
          <w:color w:val="344954"/>
        </w:rPr>
        <w:t xml:space="preserve">be a role model and </w:t>
      </w:r>
      <w:r w:rsidR="004D2985" w:rsidRPr="00247F8A">
        <w:rPr>
          <w:rFonts w:ascii="Arial" w:hAnsi="Arial" w:cs="Arial"/>
          <w:color w:val="344954"/>
        </w:rPr>
        <w:t>inspir</w:t>
      </w:r>
      <w:r w:rsidR="000C0A20" w:rsidRPr="00247F8A">
        <w:rPr>
          <w:rFonts w:ascii="Arial" w:hAnsi="Arial" w:cs="Arial"/>
          <w:color w:val="344954"/>
        </w:rPr>
        <w:t xml:space="preserve">e </w:t>
      </w:r>
      <w:r w:rsidR="004D2985" w:rsidRPr="00247F8A">
        <w:rPr>
          <w:rFonts w:ascii="Arial" w:hAnsi="Arial" w:cs="Arial"/>
          <w:color w:val="344954"/>
        </w:rPr>
        <w:t>other</w:t>
      </w:r>
      <w:r w:rsidR="000C0A20" w:rsidRPr="00247F8A">
        <w:rPr>
          <w:rFonts w:ascii="Arial" w:hAnsi="Arial" w:cs="Arial"/>
          <w:color w:val="344954"/>
        </w:rPr>
        <w:t xml:space="preserve">s to join by sharing </w:t>
      </w:r>
      <w:r w:rsidRPr="00247F8A">
        <w:rPr>
          <w:rFonts w:ascii="Arial" w:hAnsi="Arial" w:cs="Arial"/>
          <w:color w:val="344954"/>
        </w:rPr>
        <w:t>your story</w:t>
      </w:r>
      <w:r w:rsidR="000C0A20" w:rsidRPr="00247F8A">
        <w:rPr>
          <w:rFonts w:ascii="Arial" w:hAnsi="Arial" w:cs="Arial"/>
          <w:color w:val="344954"/>
        </w:rPr>
        <w:t xml:space="preserve">. </w:t>
      </w:r>
    </w:p>
    <w:p w14:paraId="703638AE" w14:textId="0B7B36EA" w:rsidR="00544A7F" w:rsidRPr="00247F8A" w:rsidRDefault="005B4274" w:rsidP="00544A7F">
      <w:pPr>
        <w:rPr>
          <w:rFonts w:ascii="Arial" w:hAnsi="Arial" w:cs="Arial"/>
          <w:color w:val="344954"/>
        </w:rPr>
      </w:pPr>
      <w:r w:rsidRPr="00247F8A">
        <w:rPr>
          <w:rFonts w:ascii="Arial" w:hAnsi="Arial" w:cs="Arial"/>
          <w:color w:val="344954"/>
        </w:rPr>
        <w:t xml:space="preserve">For the week of March </w:t>
      </w:r>
      <w:r w:rsidR="00685363" w:rsidRPr="00247F8A">
        <w:rPr>
          <w:rFonts w:ascii="Arial" w:hAnsi="Arial" w:cs="Arial"/>
          <w:color w:val="344954"/>
        </w:rPr>
        <w:t>29</w:t>
      </w:r>
      <w:r w:rsidRPr="00247F8A">
        <w:rPr>
          <w:rFonts w:ascii="Arial" w:hAnsi="Arial" w:cs="Arial"/>
          <w:color w:val="344954"/>
        </w:rPr>
        <w:t xml:space="preserve">, </w:t>
      </w:r>
      <w:r w:rsidR="000C0A20" w:rsidRPr="00247F8A">
        <w:rPr>
          <w:rFonts w:ascii="Arial" w:hAnsi="Arial" w:cs="Arial"/>
          <w:color w:val="344954"/>
        </w:rPr>
        <w:t>please help us by sharing why you joined the Age-Friendly Health Systems movement</w:t>
      </w:r>
      <w:r w:rsidR="00DB6F31" w:rsidRPr="00247F8A">
        <w:rPr>
          <w:rFonts w:ascii="Arial" w:hAnsi="Arial" w:cs="Arial"/>
          <w:color w:val="344954"/>
        </w:rPr>
        <w:t xml:space="preserve"> and the </w:t>
      </w:r>
      <w:r w:rsidR="000C0A20" w:rsidRPr="00247F8A">
        <w:rPr>
          <w:rFonts w:ascii="Arial" w:hAnsi="Arial" w:cs="Arial"/>
          <w:color w:val="344954"/>
        </w:rPr>
        <w:t xml:space="preserve">value your participation </w:t>
      </w:r>
      <w:r w:rsidR="008F1191" w:rsidRPr="00247F8A">
        <w:rPr>
          <w:rFonts w:ascii="Arial" w:hAnsi="Arial" w:cs="Arial"/>
          <w:color w:val="344954"/>
        </w:rPr>
        <w:t xml:space="preserve">has </w:t>
      </w:r>
      <w:r w:rsidR="000C0A20" w:rsidRPr="00247F8A">
        <w:rPr>
          <w:rFonts w:ascii="Arial" w:hAnsi="Arial" w:cs="Arial"/>
          <w:color w:val="344954"/>
        </w:rPr>
        <w:t>brought to your organization</w:t>
      </w:r>
      <w:r w:rsidR="007A6327" w:rsidRPr="00247F8A">
        <w:rPr>
          <w:rFonts w:ascii="Arial" w:hAnsi="Arial" w:cs="Arial"/>
          <w:color w:val="344954"/>
        </w:rPr>
        <w:t xml:space="preserve"> and </w:t>
      </w:r>
      <w:r w:rsidR="000C0A20" w:rsidRPr="00247F8A">
        <w:rPr>
          <w:rFonts w:ascii="Arial" w:hAnsi="Arial" w:cs="Arial"/>
          <w:color w:val="344954"/>
        </w:rPr>
        <w:t>your surrounding community.</w:t>
      </w:r>
    </w:p>
    <w:bookmarkEnd w:id="0"/>
    <w:p w14:paraId="752133EB" w14:textId="6B295263" w:rsidR="000C0A20" w:rsidRPr="00DC55A8" w:rsidRDefault="000C0A20" w:rsidP="000C0A20">
      <w:pPr>
        <w:rPr>
          <w:rFonts w:ascii="Arial" w:hAnsi="Arial" w:cs="Arial"/>
          <w:color w:val="344954"/>
        </w:rPr>
      </w:pPr>
    </w:p>
    <w:p w14:paraId="3E684858" w14:textId="77777777" w:rsidR="000C0A20" w:rsidRPr="00DC55A8" w:rsidRDefault="000C0A20" w:rsidP="00C507C3">
      <w:pPr>
        <w:rPr>
          <w:rFonts w:ascii="Arial" w:hAnsi="Arial" w:cs="Arial"/>
          <w:b/>
          <w:bCs/>
          <w:color w:val="344954"/>
        </w:rPr>
      </w:pPr>
    </w:p>
    <w:p w14:paraId="6DF0D57C" w14:textId="77777777" w:rsidR="00871DC3" w:rsidRDefault="00871DC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0E55C56" w14:textId="53DBBB38" w:rsidR="00340631" w:rsidRPr="00DC55A8" w:rsidRDefault="00685363" w:rsidP="00C507C3">
      <w:pPr>
        <w:rPr>
          <w:rFonts w:ascii="Arial" w:hAnsi="Arial" w:cs="Arial"/>
          <w:b/>
          <w:bCs/>
          <w:color w:val="00A0C3"/>
        </w:rPr>
      </w:pPr>
      <w:r>
        <w:rPr>
          <w:rFonts w:ascii="Arial" w:hAnsi="Arial" w:cs="Arial"/>
          <w:b/>
          <w:bCs/>
          <w:color w:val="00A0C3"/>
        </w:rPr>
        <w:lastRenderedPageBreak/>
        <w:t xml:space="preserve">Week of </w:t>
      </w:r>
      <w:r w:rsidR="005B4274" w:rsidRPr="00DC55A8">
        <w:rPr>
          <w:rFonts w:ascii="Arial" w:hAnsi="Arial" w:cs="Arial"/>
          <w:b/>
          <w:bCs/>
          <w:color w:val="00A0C3"/>
        </w:rPr>
        <w:t xml:space="preserve">March </w:t>
      </w:r>
      <w:r>
        <w:rPr>
          <w:rFonts w:ascii="Arial" w:hAnsi="Arial" w:cs="Arial"/>
          <w:b/>
          <w:bCs/>
          <w:color w:val="00A0C3"/>
        </w:rPr>
        <w:t>29</w:t>
      </w:r>
      <w:r w:rsidR="00C507C3" w:rsidRPr="00DC55A8">
        <w:rPr>
          <w:rFonts w:ascii="Arial" w:hAnsi="Arial" w:cs="Arial"/>
          <w:b/>
          <w:bCs/>
          <w:color w:val="00A0C3"/>
        </w:rPr>
        <w:t>, 2021:</w:t>
      </w:r>
    </w:p>
    <w:p w14:paraId="471614CB" w14:textId="0F695448" w:rsidR="00871DC3" w:rsidRDefault="00871DC3" w:rsidP="00871DC3">
      <w:pPr>
        <w:pBdr>
          <w:bottom w:val="single" w:sz="6" w:space="1" w:color="auto"/>
        </w:pBdr>
        <w:rPr>
          <w:rFonts w:ascii="Arial" w:hAnsi="Arial" w:cs="Arial"/>
          <w:color w:val="4472C4" w:themeColor="accent1"/>
          <w:u w:val="single"/>
        </w:rPr>
      </w:pPr>
      <w:r w:rsidRPr="00247F8A">
        <w:rPr>
          <w:rFonts w:ascii="Arial" w:hAnsi="Arial" w:cs="Arial"/>
          <w:b/>
          <w:bCs/>
          <w:color w:val="344954"/>
        </w:rPr>
        <w:t xml:space="preserve">Post the following message on Facebook </w:t>
      </w:r>
      <w:r w:rsidRPr="00247F8A">
        <w:rPr>
          <w:rFonts w:ascii="Arial" w:hAnsi="Arial" w:cs="Arial"/>
          <w:color w:val="344954"/>
        </w:rPr>
        <w:t xml:space="preserve">along with the “We joined the Age-Friendly Health Systems movement” visual. Please use the file </w:t>
      </w:r>
      <w:hyperlink r:id="rId11" w:history="1">
        <w:r w:rsidRPr="00C85D02">
          <w:rPr>
            <w:rStyle w:val="Hyperlink"/>
            <w:rFonts w:ascii="Arial" w:hAnsi="Arial" w:cs="Arial"/>
          </w:rPr>
          <w:t>“Age-Friendly_Social-Media_Participants-We-Joined-Facebook.jpg”</w:t>
        </w:r>
      </w:hyperlink>
    </w:p>
    <w:p w14:paraId="782B03EB" w14:textId="77777777" w:rsidR="00871DC3" w:rsidRDefault="00871DC3" w:rsidP="00871DC3">
      <w:pPr>
        <w:pBdr>
          <w:bottom w:val="single" w:sz="6" w:space="1" w:color="auto"/>
        </w:pBdr>
        <w:rPr>
          <w:rFonts w:ascii="Arial" w:hAnsi="Arial" w:cs="Arial"/>
          <w:color w:val="4472C4" w:themeColor="accent1"/>
          <w:u w:val="single"/>
        </w:rPr>
      </w:pPr>
    </w:p>
    <w:p w14:paraId="08F98243" w14:textId="10020E40" w:rsidR="001C6806" w:rsidRDefault="001C6806" w:rsidP="000C0A20">
      <w:pPr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  <w:color w:val="FF0000"/>
        </w:rPr>
        <w:drawing>
          <wp:inline distT="0" distB="0" distL="0" distR="0" wp14:anchorId="39E96034" wp14:editId="56D30CB8">
            <wp:extent cx="5943600" cy="3120390"/>
            <wp:effectExtent l="0" t="0" r="0" b="3810"/>
            <wp:docPr id="2" name="Picture 2" descr="Text&#10;&#10;Description automatically generated with low confidenc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C8607" w14:textId="11F54234" w:rsidR="000C0A20" w:rsidRPr="00247F8A" w:rsidRDefault="000C0A20" w:rsidP="000C0A20">
      <w:pPr>
        <w:rPr>
          <w:rFonts w:ascii="Arial" w:hAnsi="Arial" w:cs="Arial"/>
          <w:color w:val="344954"/>
        </w:rPr>
      </w:pPr>
      <w:r w:rsidRPr="00247F8A">
        <w:rPr>
          <w:rFonts w:ascii="Arial" w:hAnsi="Arial" w:cs="Arial"/>
          <w:color w:val="344954"/>
        </w:rPr>
        <w:t xml:space="preserve">Adults 65 and older are a rapidly growing segment of our patient community. We have committed to providing them #agefriendly care by joining the </w:t>
      </w:r>
      <w:r w:rsidR="00685363" w:rsidRPr="00247F8A">
        <w:rPr>
          <w:rFonts w:ascii="Arial" w:hAnsi="Arial" w:cs="Arial"/>
          <w:color w:val="344954"/>
        </w:rPr>
        <w:t>#</w:t>
      </w:r>
      <w:r w:rsidRPr="00247F8A">
        <w:rPr>
          <w:rFonts w:ascii="Arial" w:hAnsi="Arial" w:cs="Arial"/>
          <w:color w:val="344954"/>
        </w:rPr>
        <w:t>AgeFriendlyHealthSystems movement</w:t>
      </w:r>
      <w:r w:rsidR="008F1191" w:rsidRPr="00247F8A">
        <w:rPr>
          <w:rFonts w:ascii="Arial" w:hAnsi="Arial" w:cs="Arial"/>
          <w:color w:val="344954"/>
        </w:rPr>
        <w:t xml:space="preserve"> and adopting the 4Ms framework.</w:t>
      </w:r>
      <w:r w:rsidRPr="00247F8A">
        <w:rPr>
          <w:rFonts w:ascii="Arial" w:hAnsi="Arial" w:cs="Arial"/>
          <w:color w:val="344954"/>
        </w:rPr>
        <w:t xml:space="preserve"> Here’s why every </w:t>
      </w:r>
      <w:r w:rsidR="005251A8" w:rsidRPr="00247F8A">
        <w:rPr>
          <w:rFonts w:ascii="Arial" w:hAnsi="Arial" w:cs="Arial"/>
          <w:color w:val="344954"/>
        </w:rPr>
        <w:t>#</w:t>
      </w:r>
      <w:r w:rsidRPr="00247F8A">
        <w:rPr>
          <w:rFonts w:ascii="Arial" w:hAnsi="Arial" w:cs="Arial"/>
          <w:color w:val="344954"/>
        </w:rPr>
        <w:t xml:space="preserve">healthcare provider should join this movement. </w:t>
      </w:r>
    </w:p>
    <w:p w14:paraId="3E218ABA" w14:textId="394732CC" w:rsidR="000C0A20" w:rsidRPr="00247F8A" w:rsidRDefault="000C0A20" w:rsidP="000C0A20">
      <w:pPr>
        <w:rPr>
          <w:rFonts w:ascii="Arial" w:hAnsi="Arial" w:cs="Arial"/>
          <w:i/>
          <w:iCs/>
          <w:color w:val="344954"/>
        </w:rPr>
      </w:pPr>
      <w:r w:rsidRPr="00247F8A">
        <w:rPr>
          <w:rFonts w:ascii="Arial" w:hAnsi="Arial" w:cs="Arial"/>
          <w:i/>
          <w:iCs/>
          <w:color w:val="344954"/>
        </w:rPr>
        <w:t>@TheIHI @johnahartford @ahahospitals </w:t>
      </w:r>
      <w:r w:rsidR="00ED51C6" w:rsidRPr="00247F8A">
        <w:rPr>
          <w:rFonts w:ascii="Arial" w:hAnsi="Arial" w:cs="Arial"/>
          <w:i/>
          <w:iCs/>
          <w:color w:val="344954"/>
        </w:rPr>
        <w:t xml:space="preserve"> </w:t>
      </w:r>
      <w:r w:rsidRPr="00247F8A">
        <w:rPr>
          <w:rFonts w:ascii="Arial" w:hAnsi="Arial" w:cs="Arial"/>
          <w:i/>
          <w:iCs/>
          <w:color w:val="344954"/>
        </w:rPr>
        <w:t>@catholichealthassociation</w:t>
      </w:r>
    </w:p>
    <w:p w14:paraId="099DE8CD" w14:textId="77777777" w:rsidR="000C0A20" w:rsidRPr="00871DC3" w:rsidRDefault="000C0A20" w:rsidP="000C0A20">
      <w:pPr>
        <w:rPr>
          <w:rFonts w:ascii="Arial" w:hAnsi="Arial" w:cs="Arial"/>
        </w:rPr>
      </w:pPr>
    </w:p>
    <w:p w14:paraId="2CDB2B78" w14:textId="77777777" w:rsidR="00871DC3" w:rsidRDefault="00871DC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DB4144C" w14:textId="77777777" w:rsidR="00DA1E1F" w:rsidRPr="00DC55A8" w:rsidRDefault="00DA1E1F" w:rsidP="00DA1E1F">
      <w:pPr>
        <w:rPr>
          <w:rFonts w:ascii="Arial" w:hAnsi="Arial" w:cs="Arial"/>
          <w:b/>
          <w:bCs/>
          <w:color w:val="00A0C3"/>
        </w:rPr>
      </w:pPr>
      <w:r>
        <w:rPr>
          <w:rFonts w:ascii="Arial" w:hAnsi="Arial" w:cs="Arial"/>
          <w:b/>
          <w:bCs/>
          <w:color w:val="00A0C3"/>
        </w:rPr>
        <w:lastRenderedPageBreak/>
        <w:t xml:space="preserve">Week of </w:t>
      </w:r>
      <w:r w:rsidRPr="00DC55A8">
        <w:rPr>
          <w:rFonts w:ascii="Arial" w:hAnsi="Arial" w:cs="Arial"/>
          <w:b/>
          <w:bCs/>
          <w:color w:val="00A0C3"/>
        </w:rPr>
        <w:t xml:space="preserve">March </w:t>
      </w:r>
      <w:r>
        <w:rPr>
          <w:rFonts w:ascii="Arial" w:hAnsi="Arial" w:cs="Arial"/>
          <w:b/>
          <w:bCs/>
          <w:color w:val="00A0C3"/>
        </w:rPr>
        <w:t>29</w:t>
      </w:r>
      <w:r w:rsidRPr="00DC55A8">
        <w:rPr>
          <w:rFonts w:ascii="Arial" w:hAnsi="Arial" w:cs="Arial"/>
          <w:b/>
          <w:bCs/>
          <w:color w:val="00A0C3"/>
        </w:rPr>
        <w:t>, 2021:</w:t>
      </w:r>
    </w:p>
    <w:p w14:paraId="6A743034" w14:textId="262D6FAA" w:rsidR="00871DC3" w:rsidRDefault="00871DC3" w:rsidP="00871DC3">
      <w:pPr>
        <w:pBdr>
          <w:bottom w:val="single" w:sz="6" w:space="1" w:color="auto"/>
        </w:pBdr>
        <w:rPr>
          <w:rFonts w:ascii="Arial" w:hAnsi="Arial" w:cs="Arial"/>
          <w:color w:val="4472C4" w:themeColor="accent1"/>
          <w:u w:val="single"/>
        </w:rPr>
      </w:pPr>
      <w:r w:rsidRPr="00247F8A">
        <w:rPr>
          <w:rFonts w:ascii="Arial" w:hAnsi="Arial" w:cs="Arial"/>
          <w:b/>
          <w:bCs/>
          <w:color w:val="344954"/>
        </w:rPr>
        <w:t xml:space="preserve">Post the following message to Twitter </w:t>
      </w:r>
      <w:r w:rsidRPr="00247F8A">
        <w:rPr>
          <w:rFonts w:ascii="Arial" w:hAnsi="Arial" w:cs="Arial"/>
          <w:color w:val="344954"/>
        </w:rPr>
        <w:t>along with the “We joined the Age-Friendly Health Systems movement” visual. Please use the file</w:t>
      </w:r>
      <w:r w:rsidRPr="00AC07DD">
        <w:rPr>
          <w:rFonts w:ascii="Arial" w:hAnsi="Arial" w:cs="Arial"/>
        </w:rPr>
        <w:t xml:space="preserve"> </w:t>
      </w:r>
      <w:hyperlink r:id="rId13" w:history="1">
        <w:r w:rsidRPr="00C85D02">
          <w:rPr>
            <w:rStyle w:val="Hyperlink"/>
            <w:rFonts w:ascii="Arial" w:hAnsi="Arial" w:cs="Arial"/>
          </w:rPr>
          <w:t>“Age-Friendly_Social-Media_Participants-We-Joined-Twitter.jpg”</w:t>
        </w:r>
      </w:hyperlink>
    </w:p>
    <w:p w14:paraId="1AF3B89D" w14:textId="77777777" w:rsidR="00871DC3" w:rsidRDefault="00871DC3" w:rsidP="00871DC3">
      <w:pPr>
        <w:pBdr>
          <w:bottom w:val="single" w:sz="6" w:space="1" w:color="auto"/>
        </w:pBdr>
        <w:rPr>
          <w:rFonts w:ascii="Arial" w:hAnsi="Arial" w:cs="Arial"/>
          <w:color w:val="4472C4" w:themeColor="accent1"/>
          <w:u w:val="single"/>
        </w:rPr>
      </w:pPr>
    </w:p>
    <w:p w14:paraId="5FD2F548" w14:textId="3880C834" w:rsidR="000C0A20" w:rsidRPr="00247F8A" w:rsidRDefault="000C0A20" w:rsidP="000C0A20">
      <w:pPr>
        <w:rPr>
          <w:rFonts w:ascii="Arial" w:hAnsi="Arial" w:cs="Arial"/>
          <w:color w:val="344954"/>
        </w:rPr>
      </w:pPr>
      <w:r w:rsidRPr="00247F8A">
        <w:rPr>
          <w:rFonts w:ascii="Arial" w:hAnsi="Arial" w:cs="Arial"/>
          <w:color w:val="344954"/>
        </w:rPr>
        <w:t xml:space="preserve">We joined the </w:t>
      </w:r>
      <w:r w:rsidR="00685363" w:rsidRPr="00247F8A">
        <w:rPr>
          <w:rFonts w:ascii="Arial" w:hAnsi="Arial" w:cs="Arial"/>
          <w:color w:val="344954"/>
        </w:rPr>
        <w:t>#</w:t>
      </w:r>
      <w:proofErr w:type="spellStart"/>
      <w:r w:rsidRPr="00247F8A">
        <w:rPr>
          <w:rFonts w:ascii="Arial" w:hAnsi="Arial" w:cs="Arial"/>
          <w:color w:val="344954"/>
        </w:rPr>
        <w:t>AgeFriendlyHealthSystems</w:t>
      </w:r>
      <w:proofErr w:type="spellEnd"/>
      <w:r w:rsidRPr="00247F8A">
        <w:rPr>
          <w:rFonts w:ascii="Arial" w:hAnsi="Arial" w:cs="Arial"/>
          <w:color w:val="344954"/>
        </w:rPr>
        <w:t xml:space="preserve"> movement. Why should you? </w:t>
      </w:r>
    </w:p>
    <w:p w14:paraId="0D157243" w14:textId="73F7621C" w:rsidR="000C0A20" w:rsidRPr="00247F8A" w:rsidRDefault="00685363" w:rsidP="000C0A20">
      <w:pPr>
        <w:rPr>
          <w:rFonts w:ascii="Arial" w:hAnsi="Arial" w:cs="Arial"/>
          <w:i/>
          <w:iCs/>
          <w:color w:val="344954"/>
        </w:rPr>
      </w:pPr>
      <w:r w:rsidRPr="00247F8A">
        <w:rPr>
          <w:rFonts w:ascii="Arial" w:hAnsi="Arial" w:cs="Arial"/>
          <w:i/>
          <w:iCs/>
          <w:color w:val="344954"/>
        </w:rPr>
        <w:t xml:space="preserve">#healthcare </w:t>
      </w:r>
      <w:r w:rsidR="000C0A20" w:rsidRPr="00247F8A">
        <w:rPr>
          <w:rFonts w:ascii="Arial" w:hAnsi="Arial" w:cs="Arial"/>
          <w:i/>
          <w:iCs/>
          <w:color w:val="344954"/>
        </w:rPr>
        <w:t>#agefriendly</w:t>
      </w:r>
      <w:r w:rsidR="00345A29" w:rsidRPr="00247F8A">
        <w:rPr>
          <w:rFonts w:ascii="Arial" w:hAnsi="Arial" w:cs="Arial"/>
          <w:i/>
          <w:iCs/>
          <w:color w:val="344954"/>
        </w:rPr>
        <w:t xml:space="preserve"> </w:t>
      </w:r>
      <w:r w:rsidR="000C0A20" w:rsidRPr="00247F8A">
        <w:rPr>
          <w:rFonts w:ascii="Arial" w:hAnsi="Arial" w:cs="Arial"/>
          <w:i/>
          <w:iCs/>
          <w:color w:val="344954"/>
        </w:rPr>
        <w:t>@TheIHI @ahahospitals @johnahartford</w:t>
      </w:r>
      <w:r w:rsidR="00ED51C6" w:rsidRPr="00247F8A">
        <w:rPr>
          <w:rFonts w:ascii="Arial" w:hAnsi="Arial" w:cs="Arial"/>
          <w:i/>
          <w:iCs/>
          <w:color w:val="344954"/>
        </w:rPr>
        <w:t xml:space="preserve"> </w:t>
      </w:r>
      <w:r w:rsidR="000C0A20" w:rsidRPr="00247F8A">
        <w:rPr>
          <w:rFonts w:ascii="Arial" w:hAnsi="Arial" w:cs="Arial"/>
          <w:i/>
          <w:iCs/>
          <w:color w:val="344954"/>
        </w:rPr>
        <w:t>@TheCHAUSA</w:t>
      </w:r>
    </w:p>
    <w:p w14:paraId="7FF9012A" w14:textId="76351614" w:rsidR="00B219C6" w:rsidRDefault="00B219C6" w:rsidP="00871DC3">
      <w:pPr>
        <w:rPr>
          <w:rFonts w:ascii="Arial" w:hAnsi="Arial" w:cs="Arial"/>
        </w:rPr>
      </w:pPr>
      <w:r w:rsidRPr="00871DC3">
        <w:rPr>
          <w:rFonts w:ascii="Arial" w:hAnsi="Arial" w:cs="Arial"/>
        </w:rPr>
        <w:t xml:space="preserve"> </w:t>
      </w:r>
      <w:r w:rsidR="001C6806">
        <w:rPr>
          <w:rFonts w:ascii="Arial" w:hAnsi="Arial" w:cs="Arial"/>
          <w:noProof/>
        </w:rPr>
        <w:drawing>
          <wp:inline distT="0" distB="0" distL="0" distR="0" wp14:anchorId="6D9D0303" wp14:editId="38218A33">
            <wp:extent cx="5029200" cy="2514600"/>
            <wp:effectExtent l="0" t="0" r="0" b="0"/>
            <wp:docPr id="3" name="Picture 3" descr="Timeline&#10;&#10;Description automatically generated with medium confidenc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imeline&#10;&#10;Description automatically generated with medium confidence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C6A8F" w14:textId="6AE0B39B" w:rsidR="00544A7F" w:rsidRDefault="00544A7F" w:rsidP="00871DC3">
      <w:pPr>
        <w:rPr>
          <w:rFonts w:ascii="Arial" w:hAnsi="Arial" w:cs="Arial"/>
        </w:rPr>
      </w:pPr>
    </w:p>
    <w:p w14:paraId="49574256" w14:textId="3398AEFD" w:rsidR="00544A7F" w:rsidRDefault="00544A7F" w:rsidP="00871DC3">
      <w:pPr>
        <w:rPr>
          <w:rFonts w:ascii="Arial" w:hAnsi="Arial" w:cs="Arial"/>
        </w:rPr>
      </w:pPr>
    </w:p>
    <w:p w14:paraId="037E0046" w14:textId="13DD212C" w:rsidR="00544A7F" w:rsidRDefault="00544A7F" w:rsidP="00871DC3">
      <w:pPr>
        <w:rPr>
          <w:rFonts w:ascii="Arial" w:hAnsi="Arial" w:cs="Arial"/>
        </w:rPr>
      </w:pPr>
    </w:p>
    <w:p w14:paraId="254E611D" w14:textId="4AF05DFE" w:rsidR="00544A7F" w:rsidRDefault="00544A7F" w:rsidP="00871DC3">
      <w:pPr>
        <w:rPr>
          <w:rFonts w:ascii="Arial" w:hAnsi="Arial" w:cs="Arial"/>
        </w:rPr>
      </w:pPr>
    </w:p>
    <w:p w14:paraId="0252A58E" w14:textId="37A5E89E" w:rsidR="00544A7F" w:rsidRDefault="00544A7F" w:rsidP="00871DC3">
      <w:pPr>
        <w:rPr>
          <w:rFonts w:ascii="Arial" w:hAnsi="Arial" w:cs="Arial"/>
        </w:rPr>
      </w:pPr>
    </w:p>
    <w:p w14:paraId="72D9B96F" w14:textId="25ABC579" w:rsidR="00544A7F" w:rsidRDefault="00544A7F" w:rsidP="00871DC3">
      <w:pPr>
        <w:rPr>
          <w:rFonts w:ascii="Arial" w:hAnsi="Arial" w:cs="Arial"/>
        </w:rPr>
      </w:pPr>
    </w:p>
    <w:p w14:paraId="49C36708" w14:textId="685480F6" w:rsidR="00544A7F" w:rsidRDefault="00544A7F" w:rsidP="00871DC3">
      <w:pPr>
        <w:rPr>
          <w:rFonts w:ascii="Arial" w:hAnsi="Arial" w:cs="Arial"/>
        </w:rPr>
      </w:pPr>
    </w:p>
    <w:p w14:paraId="0CE43C28" w14:textId="2AE47564" w:rsidR="00544A7F" w:rsidRDefault="00544A7F" w:rsidP="00871DC3">
      <w:pPr>
        <w:rPr>
          <w:rFonts w:ascii="Arial" w:hAnsi="Arial" w:cs="Arial"/>
        </w:rPr>
      </w:pPr>
    </w:p>
    <w:p w14:paraId="19785346" w14:textId="381F6505" w:rsidR="00544A7F" w:rsidRDefault="00544A7F" w:rsidP="00871DC3">
      <w:pPr>
        <w:rPr>
          <w:rFonts w:ascii="Arial" w:hAnsi="Arial" w:cs="Arial"/>
        </w:rPr>
      </w:pPr>
    </w:p>
    <w:p w14:paraId="27733A53" w14:textId="0A913CE6" w:rsidR="00544A7F" w:rsidRDefault="00544A7F" w:rsidP="00871DC3">
      <w:pPr>
        <w:rPr>
          <w:rFonts w:ascii="Arial" w:hAnsi="Arial" w:cs="Arial"/>
        </w:rPr>
      </w:pPr>
    </w:p>
    <w:p w14:paraId="00DA069F" w14:textId="473CA4AE" w:rsidR="00544A7F" w:rsidRDefault="00544A7F" w:rsidP="00871DC3">
      <w:pPr>
        <w:rPr>
          <w:rFonts w:ascii="Arial" w:hAnsi="Arial" w:cs="Arial"/>
        </w:rPr>
      </w:pPr>
    </w:p>
    <w:p w14:paraId="7C867369" w14:textId="4D068465" w:rsidR="00544A7F" w:rsidRDefault="00544A7F" w:rsidP="00871DC3">
      <w:pPr>
        <w:rPr>
          <w:rFonts w:ascii="Arial" w:hAnsi="Arial" w:cs="Arial"/>
        </w:rPr>
      </w:pPr>
    </w:p>
    <w:p w14:paraId="0E11FD46" w14:textId="632E0D17" w:rsidR="00544A7F" w:rsidRDefault="00544A7F" w:rsidP="00871DC3">
      <w:pPr>
        <w:rPr>
          <w:rFonts w:ascii="Arial" w:hAnsi="Arial" w:cs="Arial"/>
        </w:rPr>
      </w:pPr>
    </w:p>
    <w:sectPr w:rsidR="00544A7F" w:rsidSect="00871DC3">
      <w:footerReference w:type="default" r:id="rId1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FE246" w14:textId="77777777" w:rsidR="00DC4F8F" w:rsidRDefault="00DC4F8F" w:rsidP="006F5EF9">
      <w:pPr>
        <w:spacing w:after="0" w:line="240" w:lineRule="auto"/>
      </w:pPr>
      <w:r>
        <w:separator/>
      </w:r>
    </w:p>
  </w:endnote>
  <w:endnote w:type="continuationSeparator" w:id="0">
    <w:p w14:paraId="2254F8A4" w14:textId="77777777" w:rsidR="00DC4F8F" w:rsidRDefault="00DC4F8F" w:rsidP="006F5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51545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333395" w14:textId="16DFE47B" w:rsidR="006F5EF9" w:rsidRDefault="006F5E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70D9A2" w14:textId="77777777" w:rsidR="006F5EF9" w:rsidRDefault="006F5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16A27" w14:textId="77777777" w:rsidR="00DC4F8F" w:rsidRDefault="00DC4F8F" w:rsidP="006F5EF9">
      <w:pPr>
        <w:spacing w:after="0" w:line="240" w:lineRule="auto"/>
      </w:pPr>
      <w:r>
        <w:separator/>
      </w:r>
    </w:p>
  </w:footnote>
  <w:footnote w:type="continuationSeparator" w:id="0">
    <w:p w14:paraId="04E760B9" w14:textId="77777777" w:rsidR="00DC4F8F" w:rsidRDefault="00DC4F8F" w:rsidP="006F5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422F09"/>
    <w:multiLevelType w:val="hybridMultilevel"/>
    <w:tmpl w:val="7FD81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8449E"/>
    <w:multiLevelType w:val="hybridMultilevel"/>
    <w:tmpl w:val="C4602BA2"/>
    <w:lvl w:ilvl="0" w:tplc="A078A5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C6699E"/>
    <w:multiLevelType w:val="hybridMultilevel"/>
    <w:tmpl w:val="486A5F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636798"/>
    <w:multiLevelType w:val="hybridMultilevel"/>
    <w:tmpl w:val="FADA1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C658C"/>
    <w:multiLevelType w:val="hybridMultilevel"/>
    <w:tmpl w:val="CEB0D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867B6"/>
    <w:multiLevelType w:val="hybridMultilevel"/>
    <w:tmpl w:val="69CA0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1NbEwMzazMDU1NbdQ0lEKTi0uzszPAykwNK4FADgT+rotAAAA"/>
  </w:docVars>
  <w:rsids>
    <w:rsidRoot w:val="00370F38"/>
    <w:rsid w:val="000046D5"/>
    <w:rsid w:val="0001118F"/>
    <w:rsid w:val="0008456E"/>
    <w:rsid w:val="000C0A20"/>
    <w:rsid w:val="00116C18"/>
    <w:rsid w:val="00122408"/>
    <w:rsid w:val="001C6806"/>
    <w:rsid w:val="0024338B"/>
    <w:rsid w:val="00247F8A"/>
    <w:rsid w:val="00303DE9"/>
    <w:rsid w:val="00340631"/>
    <w:rsid w:val="00345A29"/>
    <w:rsid w:val="00353DEF"/>
    <w:rsid w:val="00370F38"/>
    <w:rsid w:val="003D207F"/>
    <w:rsid w:val="004D2985"/>
    <w:rsid w:val="005251A8"/>
    <w:rsid w:val="005311CD"/>
    <w:rsid w:val="00544A7F"/>
    <w:rsid w:val="00546091"/>
    <w:rsid w:val="00562231"/>
    <w:rsid w:val="00576271"/>
    <w:rsid w:val="005B4274"/>
    <w:rsid w:val="005C0745"/>
    <w:rsid w:val="00604882"/>
    <w:rsid w:val="0064041F"/>
    <w:rsid w:val="00685363"/>
    <w:rsid w:val="006F5EF9"/>
    <w:rsid w:val="00731FEC"/>
    <w:rsid w:val="007A6327"/>
    <w:rsid w:val="007C0F0F"/>
    <w:rsid w:val="007C4A63"/>
    <w:rsid w:val="007C5E5D"/>
    <w:rsid w:val="007D7980"/>
    <w:rsid w:val="007F3D39"/>
    <w:rsid w:val="00801E93"/>
    <w:rsid w:val="00816EC1"/>
    <w:rsid w:val="00865829"/>
    <w:rsid w:val="00871DC3"/>
    <w:rsid w:val="008920FD"/>
    <w:rsid w:val="008C4FEE"/>
    <w:rsid w:val="008C6498"/>
    <w:rsid w:val="008C73FA"/>
    <w:rsid w:val="008F1191"/>
    <w:rsid w:val="0094051E"/>
    <w:rsid w:val="00A11974"/>
    <w:rsid w:val="00A9420C"/>
    <w:rsid w:val="00B0499F"/>
    <w:rsid w:val="00B219C6"/>
    <w:rsid w:val="00B8278B"/>
    <w:rsid w:val="00C0232E"/>
    <w:rsid w:val="00C507C3"/>
    <w:rsid w:val="00C85D02"/>
    <w:rsid w:val="00CC64D9"/>
    <w:rsid w:val="00D02590"/>
    <w:rsid w:val="00D03DBA"/>
    <w:rsid w:val="00D059A9"/>
    <w:rsid w:val="00D2346D"/>
    <w:rsid w:val="00DA1E1F"/>
    <w:rsid w:val="00DB6F31"/>
    <w:rsid w:val="00DC4F8F"/>
    <w:rsid w:val="00DC55A8"/>
    <w:rsid w:val="00E0608F"/>
    <w:rsid w:val="00E24C57"/>
    <w:rsid w:val="00E42C4D"/>
    <w:rsid w:val="00E45AAD"/>
    <w:rsid w:val="00E960FA"/>
    <w:rsid w:val="00ED51C6"/>
    <w:rsid w:val="00EF6D8B"/>
    <w:rsid w:val="00F72A81"/>
    <w:rsid w:val="00FD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0FC0F"/>
  <w15:chartTrackingRefBased/>
  <w15:docId w15:val="{8395CAB3-29C9-4E21-9AE6-CDFC7B2F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74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74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F5E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5E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5EF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F5EF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5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EF9"/>
  </w:style>
  <w:style w:type="paragraph" w:styleId="Footer">
    <w:name w:val="footer"/>
    <w:basedOn w:val="Normal"/>
    <w:link w:val="FooterChar"/>
    <w:uiPriority w:val="99"/>
    <w:unhideWhenUsed/>
    <w:rsid w:val="006F5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EF9"/>
  </w:style>
  <w:style w:type="character" w:customStyle="1" w:styleId="tojvnm2t">
    <w:name w:val="tojvnm2t"/>
    <w:basedOn w:val="DefaultParagraphFont"/>
    <w:rsid w:val="00B8278B"/>
  </w:style>
  <w:style w:type="character" w:customStyle="1" w:styleId="rfua0xdk">
    <w:name w:val="rfua0xdk"/>
    <w:basedOn w:val="DefaultParagraphFont"/>
    <w:rsid w:val="00B8278B"/>
  </w:style>
  <w:style w:type="character" w:styleId="CommentReference">
    <w:name w:val="annotation reference"/>
    <w:basedOn w:val="DefaultParagraphFont"/>
    <w:uiPriority w:val="99"/>
    <w:semiHidden/>
    <w:unhideWhenUsed/>
    <w:rsid w:val="003406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0631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06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9C6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9C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85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.hubspotusercontent30.net/hubfs/241684/Age-Friendly-Milestone/Social-Media-Assets/Age-Friendly_Social-Media_Participants-We-Joined-Twitter.jp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.hubspotusercontent30.net/hubfs/241684/Age-Friendly-Milestone/Social-Media-Assets/Age-Friendly_Social-Media_Participants-We-Joined-Facebook.jp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61AF1E5-A3E8-DA41-9F74-F20578DD0AFE}">
  <we:reference id="wa200001011" version="1.1.0.0" store="en-001" storeType="OMEX"/>
  <we:alternateReferences>
    <we:reference id="wa200001011" version="1.1.0.0" store="en-00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38CFA64AA0D4AAA8390E298F7C75C" ma:contentTypeVersion="12" ma:contentTypeDescription="Create a new document." ma:contentTypeScope="" ma:versionID="1de556b39e0e570fbbcf0b6cb7ba0b86">
  <xsd:schema xmlns:xsd="http://www.w3.org/2001/XMLSchema" xmlns:xs="http://www.w3.org/2001/XMLSchema" xmlns:p="http://schemas.microsoft.com/office/2006/metadata/properties" xmlns:ns2="525a6f84-b7fc-4e9f-a59f-3ff8cd9bf9ce" xmlns:ns3="5eb4bfa2-45e9-4960-b91e-53a91a81cc0c" targetNamespace="http://schemas.microsoft.com/office/2006/metadata/properties" ma:root="true" ma:fieldsID="ae608616539076f1bc0aa3748e6eedf6" ns2:_="" ns3:_="">
    <xsd:import namespace="525a6f84-b7fc-4e9f-a59f-3ff8cd9bf9ce"/>
    <xsd:import namespace="5eb4bfa2-45e9-4960-b91e-53a91a81c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a6f84-b7fc-4e9f-a59f-3ff8cd9bf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4bfa2-45e9-4960-b91e-53a91a81cc0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39C21D-5E63-4E85-B000-BCB6684E0E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EED0DE-3252-4857-AE95-B11EAB045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a6f84-b7fc-4e9f-a59f-3ff8cd9bf9ce"/>
    <ds:schemaRef ds:uri="5eb4bfa2-45e9-4960-b91e-53a91a81c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C0C217-B676-40D2-8365-FBE2334C5D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Anshula Ahluwalia</dc:creator>
  <cp:keywords/>
  <dc:description/>
  <cp:lastModifiedBy>John Robbins</cp:lastModifiedBy>
  <cp:revision>4</cp:revision>
  <dcterms:created xsi:type="dcterms:W3CDTF">2021-03-15T19:12:00Z</dcterms:created>
  <dcterms:modified xsi:type="dcterms:W3CDTF">2021-03-15T20:34:00Z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documentId_9017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ContentTypeId">
    <vt:lpwstr>0x0101002B138CFA64AA0D4AAA8390E298F7C75C</vt:lpwstr>
  </property>
</Properties>
</file>